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tblpY="36"/>
        <w:tblW w:w="10140" w:type="dxa"/>
        <w:tblLayout w:type="fixed"/>
        <w:tblLook w:val="04A0" w:firstRow="1" w:lastRow="0" w:firstColumn="1" w:lastColumn="0" w:noHBand="0" w:noVBand="1"/>
      </w:tblPr>
      <w:tblGrid>
        <w:gridCol w:w="167"/>
        <w:gridCol w:w="4379"/>
        <w:gridCol w:w="158"/>
        <w:gridCol w:w="1073"/>
        <w:gridCol w:w="187"/>
        <w:gridCol w:w="4132"/>
        <w:gridCol w:w="44"/>
      </w:tblGrid>
      <w:tr w:rsidR="008D7EDC" w:rsidTr="008D7EDC">
        <w:trPr>
          <w:gridBefore w:val="1"/>
          <w:wBefore w:w="167" w:type="dxa"/>
          <w:cantSplit/>
          <w:trHeight w:val="1258"/>
        </w:trPr>
        <w:tc>
          <w:tcPr>
            <w:tcW w:w="4537" w:type="dxa"/>
            <w:gridSpan w:val="2"/>
            <w:hideMark/>
          </w:tcPr>
          <w:p w:rsidR="008D7EDC" w:rsidRDefault="008D7EDC">
            <w:pPr>
              <w:spacing w:before="120" w:after="60"/>
              <w:ind w:left="-170" w:right="-170"/>
              <w:rPr>
                <w:rFonts w:ascii="Times New Roman" w:eastAsia="Times New Roman" w:hAnsi="Times New Roman"/>
                <w:bCs/>
                <w:sz w:val="24"/>
                <w:szCs w:val="24"/>
              </w:rPr>
            </w:pPr>
            <w:r>
              <w:rPr>
                <w:rFonts w:ascii="Times New Roman" w:eastAsia="Times New Roman" w:hAnsi="Times New Roman"/>
                <w:bCs/>
                <w:sz w:val="24"/>
                <w:szCs w:val="24"/>
              </w:rPr>
              <w:t>БАШКОРТОСТАН РЕСПУБЛИКА</w:t>
            </w:r>
            <w:proofErr w:type="gramStart"/>
            <w:r>
              <w:rPr>
                <w:rFonts w:ascii="Times New Roman" w:eastAsia="Times New Roman" w:hAnsi="Times New Roman"/>
                <w:bCs/>
                <w:sz w:val="24"/>
                <w:szCs w:val="24"/>
                <w:lang w:val="en-US"/>
              </w:rPr>
              <w:t>h</w:t>
            </w:r>
            <w:proofErr w:type="gramEnd"/>
            <w:r>
              <w:rPr>
                <w:rFonts w:ascii="Times New Roman" w:eastAsia="Times New Roman" w:hAnsi="Times New Roman"/>
                <w:bCs/>
                <w:sz w:val="24"/>
                <w:szCs w:val="24"/>
              </w:rPr>
              <w:t>Ы</w:t>
            </w:r>
          </w:p>
          <w:p w:rsidR="008D7EDC" w:rsidRDefault="008D7EDC">
            <w:pPr>
              <w:keepNext/>
              <w:tabs>
                <w:tab w:val="left" w:pos="3060"/>
              </w:tabs>
              <w:spacing w:before="120" w:after="0" w:line="360" w:lineRule="auto"/>
              <w:ind w:left="-170" w:right="-170"/>
              <w:jc w:val="center"/>
              <w:outlineLvl w:val="0"/>
              <w:rPr>
                <w:rFonts w:ascii="Times New Roman" w:eastAsia="Times New Roman" w:hAnsi="Times New Roman"/>
                <w:bCs/>
                <w:sz w:val="24"/>
                <w:szCs w:val="24"/>
                <w:lang w:val="be-BY"/>
              </w:rPr>
            </w:pPr>
            <w:r>
              <w:rPr>
                <w:rFonts w:ascii="Times New Roman" w:eastAsia="Times New Roman" w:hAnsi="Times New Roman"/>
                <w:bCs/>
                <w:sz w:val="24"/>
                <w:szCs w:val="24"/>
              </w:rPr>
              <w:t>БЛАГОВАР  РАЙОНЫ</w:t>
            </w:r>
          </w:p>
          <w:p w:rsidR="008D7EDC" w:rsidRDefault="008D7EDC">
            <w:pPr>
              <w:spacing w:after="0" w:line="360" w:lineRule="auto"/>
              <w:ind w:left="-170" w:right="-170"/>
              <w:jc w:val="center"/>
              <w:rPr>
                <w:rFonts w:ascii="Times New Roman" w:eastAsia="Times New Roman" w:hAnsi="Times New Roman"/>
                <w:bCs/>
                <w:sz w:val="24"/>
                <w:szCs w:val="24"/>
                <w:lang w:val="tt-RU"/>
              </w:rPr>
            </w:pPr>
            <w:r>
              <w:rPr>
                <w:rFonts w:ascii="Times New Roman" w:eastAsia="Times New Roman" w:hAnsi="Times New Roman"/>
                <w:bCs/>
                <w:sz w:val="24"/>
                <w:szCs w:val="24"/>
                <w:lang w:val="tt-RU"/>
              </w:rPr>
              <w:t xml:space="preserve">МУНИЦИПАЛЬ РАЙОНЫНЫҢ </w:t>
            </w:r>
            <w:r>
              <w:rPr>
                <w:rFonts w:ascii="Times New Roman" w:eastAsia="Times New Roman" w:hAnsi="Times New Roman"/>
                <w:bCs/>
                <w:sz w:val="24"/>
                <w:szCs w:val="24"/>
              </w:rPr>
              <w:t>МИРНЫЙ АУЫЛ СОВЕТЫ АУЫЛ БИЛ</w:t>
            </w:r>
            <w:r>
              <w:rPr>
                <w:rFonts w:ascii="Times New Roman" w:eastAsia="Times New Roman" w:hAnsi="Times New Roman"/>
                <w:bCs/>
                <w:sz w:val="24"/>
                <w:szCs w:val="24"/>
                <w:lang w:val="be-BY"/>
              </w:rPr>
              <w:t>ӘМӘҺЕ</w:t>
            </w:r>
          </w:p>
          <w:p w:rsidR="008D7EDC" w:rsidRDefault="008D7EDC">
            <w:pPr>
              <w:spacing w:after="0" w:line="360" w:lineRule="auto"/>
              <w:ind w:left="-113" w:right="-130"/>
              <w:jc w:val="center"/>
              <w:rPr>
                <w:rFonts w:ascii="Times New Roman" w:eastAsia="Times New Roman" w:hAnsi="Times New Roman"/>
                <w:sz w:val="24"/>
                <w:szCs w:val="24"/>
              </w:rPr>
            </w:pPr>
            <w:r>
              <w:rPr>
                <w:rFonts w:ascii="Times New Roman" w:eastAsia="Times New Roman" w:hAnsi="Times New Roman"/>
                <w:bCs/>
                <w:sz w:val="24"/>
                <w:szCs w:val="24"/>
                <w:lang w:val="tt-RU"/>
              </w:rPr>
              <w:t>ХАКИМИ</w:t>
            </w:r>
            <w:r>
              <w:rPr>
                <w:rFonts w:ascii="Times New Roman" w:eastAsia="Times New Roman" w:hAnsi="Times New Roman"/>
                <w:bCs/>
                <w:sz w:val="24"/>
                <w:szCs w:val="24"/>
                <w:lang w:val="be-BY"/>
              </w:rPr>
              <w:t>Ә</w:t>
            </w:r>
            <w:r>
              <w:rPr>
                <w:rFonts w:ascii="Times New Roman" w:eastAsia="Times New Roman" w:hAnsi="Times New Roman"/>
                <w:bCs/>
                <w:sz w:val="24"/>
                <w:szCs w:val="24"/>
                <w:lang w:val="tt-RU"/>
              </w:rPr>
              <w:t>ТЕ</w:t>
            </w:r>
          </w:p>
        </w:tc>
        <w:tc>
          <w:tcPr>
            <w:tcW w:w="1260" w:type="dxa"/>
            <w:gridSpan w:val="2"/>
            <w:vMerge w:val="restart"/>
            <w:tcBorders>
              <w:top w:val="nil"/>
              <w:left w:val="nil"/>
              <w:bottom w:val="thinThickSmallGap" w:sz="24" w:space="0" w:color="auto"/>
              <w:right w:val="nil"/>
            </w:tcBorders>
            <w:vAlign w:val="center"/>
            <w:hideMark/>
          </w:tcPr>
          <w:p w:rsidR="008D7EDC" w:rsidRDefault="008D7EDC">
            <w:pPr>
              <w:spacing w:after="0"/>
              <w:ind w:left="-113" w:right="-70"/>
              <w:jc w:val="center"/>
              <w:rPr>
                <w:rFonts w:ascii="Times New Roman" w:eastAsia="Times New Roman" w:hAnsi="Times New Roman"/>
                <w:sz w:val="24"/>
                <w:szCs w:val="24"/>
              </w:rPr>
            </w:pPr>
            <w:r>
              <w:rPr>
                <w:rFonts w:ascii="Times New Roman" w:eastAsia="Times New Roman" w:hAnsi="Times New Roman"/>
                <w:noProof/>
                <w:sz w:val="24"/>
                <w:szCs w:val="24"/>
                <w:lang w:eastAsia="ru-RU"/>
              </w:rPr>
              <w:drawing>
                <wp:inline distT="0" distB="0" distL="0" distR="0" wp14:anchorId="3F638E19" wp14:editId="3EDD5349">
                  <wp:extent cx="847725" cy="990600"/>
                  <wp:effectExtent l="0" t="0" r="9525" b="0"/>
                  <wp:docPr id="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990600"/>
                          </a:xfrm>
                          <a:prstGeom prst="rect">
                            <a:avLst/>
                          </a:prstGeom>
                          <a:noFill/>
                          <a:ln>
                            <a:noFill/>
                          </a:ln>
                        </pic:spPr>
                      </pic:pic>
                    </a:graphicData>
                  </a:graphic>
                </wp:inline>
              </w:drawing>
            </w:r>
          </w:p>
        </w:tc>
        <w:tc>
          <w:tcPr>
            <w:tcW w:w="4176" w:type="dxa"/>
            <w:gridSpan w:val="2"/>
            <w:hideMark/>
          </w:tcPr>
          <w:p w:rsidR="008D7EDC" w:rsidRDefault="008D7EDC">
            <w:pPr>
              <w:spacing w:before="120" w:after="60"/>
              <w:ind w:right="-28"/>
              <w:jc w:val="center"/>
              <w:rPr>
                <w:rFonts w:ascii="Times New Roman" w:eastAsia="Times New Roman" w:hAnsi="Times New Roman"/>
                <w:bCs/>
                <w:spacing w:val="-6"/>
                <w:sz w:val="24"/>
                <w:szCs w:val="24"/>
              </w:rPr>
            </w:pPr>
            <w:r>
              <w:rPr>
                <w:rFonts w:ascii="Times New Roman" w:eastAsia="Times New Roman" w:hAnsi="Times New Roman"/>
                <w:bCs/>
                <w:sz w:val="24"/>
                <w:szCs w:val="24"/>
              </w:rPr>
              <w:t>РЕСПУБЛИКА БАШКОРТОСТАН</w:t>
            </w:r>
          </w:p>
          <w:p w:rsidR="008D7EDC" w:rsidRDefault="008D7EDC">
            <w:pPr>
              <w:keepNext/>
              <w:spacing w:before="120" w:after="0"/>
              <w:ind w:left="-170" w:right="-170"/>
              <w:jc w:val="center"/>
              <w:outlineLvl w:val="0"/>
              <w:rPr>
                <w:rFonts w:ascii="Times New Roman" w:eastAsia="Times New Roman" w:hAnsi="Times New Roman"/>
                <w:bCs/>
                <w:spacing w:val="-6"/>
                <w:sz w:val="24"/>
                <w:szCs w:val="24"/>
              </w:rPr>
            </w:pPr>
            <w:r>
              <w:rPr>
                <w:rFonts w:ascii="Times New Roman" w:eastAsia="Times New Roman" w:hAnsi="Times New Roman"/>
                <w:bCs/>
                <w:spacing w:val="-6"/>
                <w:sz w:val="24"/>
                <w:szCs w:val="24"/>
              </w:rPr>
              <w:t xml:space="preserve">АДМИНИСТРАЦИЯ  </w:t>
            </w:r>
          </w:p>
          <w:p w:rsidR="008D7EDC" w:rsidRDefault="008D7EDC">
            <w:pPr>
              <w:keepNext/>
              <w:spacing w:before="120" w:after="0"/>
              <w:ind w:left="-170" w:right="-170"/>
              <w:jc w:val="center"/>
              <w:outlineLvl w:val="0"/>
              <w:rPr>
                <w:rFonts w:ascii="Times New Roman" w:eastAsia="Times New Roman" w:hAnsi="Times New Roman"/>
                <w:bCs/>
                <w:spacing w:val="-6"/>
                <w:sz w:val="24"/>
                <w:szCs w:val="24"/>
                <w:lang w:val="be-BY"/>
              </w:rPr>
            </w:pPr>
            <w:r>
              <w:rPr>
                <w:rFonts w:ascii="Times New Roman" w:eastAsia="Times New Roman" w:hAnsi="Times New Roman"/>
                <w:bCs/>
                <w:spacing w:val="-6"/>
                <w:sz w:val="24"/>
                <w:szCs w:val="24"/>
              </w:rPr>
              <w:t xml:space="preserve">СЕЛЬСКОГО  ПОСЕЛЕНИЯ </w:t>
            </w:r>
          </w:p>
          <w:p w:rsidR="008D7EDC" w:rsidRDefault="008D7EDC">
            <w:pPr>
              <w:keepNext/>
              <w:spacing w:before="120" w:after="0"/>
              <w:ind w:left="-170" w:right="-170"/>
              <w:jc w:val="center"/>
              <w:outlineLvl w:val="0"/>
              <w:rPr>
                <w:rFonts w:ascii="Times New Roman" w:eastAsia="Times New Roman" w:hAnsi="Times New Roman"/>
                <w:bCs/>
                <w:spacing w:val="-6"/>
                <w:sz w:val="24"/>
                <w:szCs w:val="24"/>
                <w:lang w:val="be-BY"/>
              </w:rPr>
            </w:pPr>
            <w:r>
              <w:rPr>
                <w:rFonts w:ascii="Times New Roman" w:eastAsia="Times New Roman" w:hAnsi="Times New Roman"/>
                <w:bCs/>
                <w:spacing w:val="-6"/>
                <w:sz w:val="24"/>
                <w:szCs w:val="24"/>
                <w:lang w:val="be-BY"/>
              </w:rPr>
              <w:t xml:space="preserve">МИРНОВСКИЙ СЕЛЬСОВЕТ </w:t>
            </w:r>
          </w:p>
          <w:p w:rsidR="008D7EDC" w:rsidRDefault="008D7EDC">
            <w:pPr>
              <w:keepNext/>
              <w:spacing w:before="120" w:after="0"/>
              <w:ind w:left="-170" w:right="-170"/>
              <w:jc w:val="center"/>
              <w:outlineLvl w:val="0"/>
              <w:rPr>
                <w:rFonts w:ascii="Times New Roman" w:eastAsia="Times New Roman" w:hAnsi="Times New Roman"/>
                <w:color w:val="000000"/>
                <w:spacing w:val="-6"/>
                <w:sz w:val="28"/>
                <w:szCs w:val="28"/>
              </w:rPr>
            </w:pPr>
            <w:r>
              <w:rPr>
                <w:rFonts w:ascii="Times New Roman" w:eastAsia="Times New Roman" w:hAnsi="Times New Roman"/>
                <w:bCs/>
                <w:spacing w:val="-6"/>
                <w:sz w:val="24"/>
                <w:szCs w:val="24"/>
              </w:rPr>
              <w:t>МУНИЦИПАЛЬНОГО РАЙОНА БЛАГОВАРСКИЙ РАЙОН</w:t>
            </w:r>
          </w:p>
        </w:tc>
      </w:tr>
      <w:tr w:rsidR="008D7EDC" w:rsidTr="008D7EDC">
        <w:trPr>
          <w:gridBefore w:val="1"/>
          <w:wBefore w:w="167" w:type="dxa"/>
          <w:cantSplit/>
          <w:trHeight w:val="533"/>
        </w:trPr>
        <w:tc>
          <w:tcPr>
            <w:tcW w:w="4537" w:type="dxa"/>
            <w:gridSpan w:val="2"/>
            <w:tcBorders>
              <w:top w:val="nil"/>
              <w:left w:val="nil"/>
              <w:bottom w:val="thinThickSmallGap" w:sz="24" w:space="0" w:color="auto"/>
              <w:right w:val="nil"/>
            </w:tcBorders>
            <w:vAlign w:val="center"/>
            <w:hideMark/>
          </w:tcPr>
          <w:p w:rsidR="008D7EDC" w:rsidRDefault="008D7EDC">
            <w:pPr>
              <w:spacing w:before="60" w:after="40"/>
              <w:jc w:val="center"/>
              <w:rPr>
                <w:rFonts w:ascii="a_Helver(10%) Bashkir" w:eastAsia="Times New Roman" w:hAnsi="a_Helver(10%) Bashkir"/>
                <w:spacing w:val="-8"/>
                <w:sz w:val="18"/>
                <w:szCs w:val="18"/>
                <w:lang w:val="be-BY"/>
              </w:rPr>
            </w:pPr>
            <w:r>
              <w:rPr>
                <w:rFonts w:ascii="a_Helver(10%) Bashkir" w:eastAsia="Times New Roman" w:hAnsi="a_Helver(10%) Bashkir"/>
                <w:spacing w:val="-8"/>
                <w:sz w:val="18"/>
                <w:szCs w:val="18"/>
              </w:rPr>
              <w:t xml:space="preserve">452738,  </w:t>
            </w:r>
            <w:r>
              <w:rPr>
                <w:rFonts w:ascii="a_Helver(10%) Bashkir" w:eastAsia="Times New Roman" w:hAnsi="a_Helver(10%) Bashkir"/>
                <w:spacing w:val="-8"/>
                <w:sz w:val="18"/>
                <w:szCs w:val="18"/>
                <w:lang w:val="be-BY"/>
              </w:rPr>
              <w:t xml:space="preserve">Мирный  </w:t>
            </w:r>
            <w:proofErr w:type="spellStart"/>
            <w:r>
              <w:rPr>
                <w:rFonts w:ascii="a_Helver(10%) Bashkir" w:eastAsia="Times New Roman" w:hAnsi="a_Helver(10%) Bashkir"/>
                <w:spacing w:val="-8"/>
                <w:sz w:val="18"/>
                <w:szCs w:val="18"/>
              </w:rPr>
              <w:t>ауылы</w:t>
            </w:r>
            <w:proofErr w:type="spellEnd"/>
            <w:r>
              <w:rPr>
                <w:rFonts w:ascii="a_Helver(10%) Bashkir" w:eastAsia="Times New Roman" w:hAnsi="a_Helver(10%) Bashkir"/>
                <w:spacing w:val="-8"/>
                <w:sz w:val="18"/>
                <w:szCs w:val="18"/>
              </w:rPr>
              <w:t xml:space="preserve">, </w:t>
            </w:r>
            <w:r>
              <w:rPr>
                <w:rFonts w:ascii="a_Helver(10%) Bashkir" w:eastAsia="Times New Roman" w:hAnsi="a_Helver(10%) Bashkir"/>
                <w:spacing w:val="-8"/>
                <w:sz w:val="18"/>
                <w:szCs w:val="18"/>
                <w:lang w:val="be-BY"/>
              </w:rPr>
              <w:t xml:space="preserve">Еңеү </w:t>
            </w:r>
            <w:r>
              <w:rPr>
                <w:rFonts w:ascii="a_Helver(10%) Bashkir" w:eastAsia="Times New Roman" w:hAnsi="a_Helver(10%) Bashkir"/>
                <w:spacing w:val="-8"/>
                <w:sz w:val="18"/>
                <w:szCs w:val="18"/>
              </w:rPr>
              <w:t xml:space="preserve"> </w:t>
            </w:r>
            <w:proofErr w:type="spellStart"/>
            <w:r>
              <w:rPr>
                <w:rFonts w:ascii="a_Helver(10%) Bashkir" w:eastAsia="Times New Roman" w:hAnsi="a_Helver(10%) Bashkir"/>
                <w:spacing w:val="-8"/>
                <w:sz w:val="18"/>
                <w:szCs w:val="18"/>
              </w:rPr>
              <w:t>урамы</w:t>
            </w:r>
            <w:proofErr w:type="spellEnd"/>
            <w:r>
              <w:rPr>
                <w:rFonts w:ascii="a_Helver(10%) Bashkir" w:eastAsia="Times New Roman" w:hAnsi="a_Helver(10%) Bashkir"/>
                <w:spacing w:val="-8"/>
                <w:sz w:val="18"/>
                <w:szCs w:val="18"/>
              </w:rPr>
              <w:t xml:space="preserve">, </w:t>
            </w:r>
            <w:r>
              <w:rPr>
                <w:rFonts w:ascii="a_Helver(10%) Bashkir" w:eastAsia="Times New Roman" w:hAnsi="a_Helver(10%) Bashkir"/>
                <w:spacing w:val="-8"/>
                <w:sz w:val="18"/>
                <w:szCs w:val="18"/>
                <w:lang w:val="be-BY"/>
              </w:rPr>
              <w:t>2</w:t>
            </w:r>
          </w:p>
          <w:p w:rsidR="008D7EDC" w:rsidRDefault="008D7EDC">
            <w:pPr>
              <w:spacing w:before="60" w:after="40"/>
              <w:jc w:val="center"/>
              <w:rPr>
                <w:rFonts w:ascii="a_Helver(10%) Bashkir" w:eastAsia="Times New Roman" w:hAnsi="a_Helver(10%) Bashkir"/>
                <w:sz w:val="18"/>
                <w:szCs w:val="24"/>
              </w:rPr>
            </w:pPr>
            <w:r>
              <w:rPr>
                <w:rFonts w:ascii="a_Helver(10%) Bashkir" w:eastAsia="Times New Roman" w:hAnsi="a_Helver(10%) Bashkir"/>
                <w:spacing w:val="8"/>
                <w:sz w:val="18"/>
                <w:szCs w:val="18"/>
                <w:lang w:val="be-BY"/>
              </w:rPr>
              <w:t>т</w:t>
            </w:r>
            <w:r>
              <w:rPr>
                <w:rFonts w:ascii="a_Helver(10%) Bashkir" w:eastAsia="Times New Roman" w:hAnsi="a_Helver(10%) Bashkir"/>
                <w:spacing w:val="8"/>
                <w:sz w:val="18"/>
                <w:szCs w:val="18"/>
              </w:rPr>
              <w:t xml:space="preserve">ел. (34747) 41-1-32   </w:t>
            </w:r>
          </w:p>
        </w:tc>
        <w:tc>
          <w:tcPr>
            <w:tcW w:w="5579" w:type="dxa"/>
            <w:gridSpan w:val="2"/>
            <w:vMerge/>
            <w:tcBorders>
              <w:top w:val="nil"/>
              <w:left w:val="nil"/>
              <w:bottom w:val="thinThickSmallGap" w:sz="24" w:space="0" w:color="auto"/>
              <w:right w:val="nil"/>
            </w:tcBorders>
            <w:vAlign w:val="center"/>
            <w:hideMark/>
          </w:tcPr>
          <w:p w:rsidR="008D7EDC" w:rsidRDefault="008D7EDC">
            <w:pPr>
              <w:spacing w:after="0" w:line="240" w:lineRule="auto"/>
              <w:rPr>
                <w:rFonts w:ascii="Times New Roman" w:eastAsia="Times New Roman" w:hAnsi="Times New Roman"/>
                <w:sz w:val="24"/>
                <w:szCs w:val="24"/>
              </w:rPr>
            </w:pPr>
          </w:p>
        </w:tc>
        <w:tc>
          <w:tcPr>
            <w:tcW w:w="4176" w:type="dxa"/>
            <w:gridSpan w:val="2"/>
            <w:tcBorders>
              <w:top w:val="nil"/>
              <w:left w:val="nil"/>
              <w:bottom w:val="thinThickSmallGap" w:sz="24" w:space="0" w:color="auto"/>
              <w:right w:val="nil"/>
            </w:tcBorders>
            <w:vAlign w:val="center"/>
            <w:hideMark/>
          </w:tcPr>
          <w:p w:rsidR="008D7EDC" w:rsidRDefault="008D7EDC">
            <w:pPr>
              <w:spacing w:before="60" w:after="40"/>
              <w:jc w:val="center"/>
              <w:rPr>
                <w:rFonts w:ascii="a_Helver(10%) Bashkir" w:eastAsia="Times New Roman" w:hAnsi="a_Helver(10%) Bashkir"/>
                <w:spacing w:val="-6"/>
                <w:sz w:val="18"/>
                <w:szCs w:val="18"/>
                <w:lang w:val="be-BY"/>
              </w:rPr>
            </w:pPr>
            <w:r>
              <w:rPr>
                <w:rFonts w:ascii="a_Helver(10%) Bashkir" w:eastAsia="Times New Roman" w:hAnsi="a_Helver(10%) Bashkir"/>
                <w:spacing w:val="-6"/>
                <w:sz w:val="18"/>
                <w:szCs w:val="18"/>
              </w:rPr>
              <w:t xml:space="preserve">452738, с. </w:t>
            </w:r>
            <w:proofErr w:type="gramStart"/>
            <w:r>
              <w:rPr>
                <w:rFonts w:ascii="a_Helver(10%) Bashkir" w:eastAsia="Times New Roman" w:hAnsi="a_Helver(10%) Bashkir"/>
                <w:spacing w:val="-6"/>
                <w:sz w:val="18"/>
                <w:szCs w:val="18"/>
                <w:lang w:val="be-BY"/>
              </w:rPr>
              <w:t>Мирный</w:t>
            </w:r>
            <w:proofErr w:type="gramEnd"/>
            <w:r>
              <w:rPr>
                <w:rFonts w:ascii="a_Helver(10%) Bashkir" w:eastAsia="Times New Roman" w:hAnsi="a_Helver(10%) Bashkir"/>
                <w:spacing w:val="-6"/>
                <w:sz w:val="18"/>
                <w:szCs w:val="18"/>
              </w:rPr>
              <w:t xml:space="preserve">, ул. </w:t>
            </w:r>
            <w:r>
              <w:rPr>
                <w:rFonts w:ascii="a_Helver(10%) Bashkir" w:eastAsia="Times New Roman" w:hAnsi="a_Helver(10%) Bashkir"/>
                <w:spacing w:val="-6"/>
                <w:sz w:val="18"/>
                <w:szCs w:val="18"/>
                <w:lang w:val="be-BY"/>
              </w:rPr>
              <w:t>Победы, 2</w:t>
            </w:r>
          </w:p>
          <w:p w:rsidR="008D7EDC" w:rsidRDefault="008D7EDC">
            <w:pPr>
              <w:spacing w:before="60" w:after="40"/>
              <w:jc w:val="center"/>
              <w:rPr>
                <w:rFonts w:ascii="a_Helver(10%) Bashkir" w:eastAsia="Times New Roman" w:hAnsi="a_Helver(10%) Bashkir"/>
                <w:sz w:val="18"/>
                <w:szCs w:val="24"/>
              </w:rPr>
            </w:pPr>
            <w:r>
              <w:rPr>
                <w:rFonts w:ascii="a_Helver(10%) Bashkir" w:eastAsia="Times New Roman" w:hAnsi="a_Helver(10%) Bashkir"/>
                <w:spacing w:val="2"/>
                <w:sz w:val="18"/>
                <w:szCs w:val="18"/>
              </w:rPr>
              <w:t>Тел. (34747) 41-1-32</w:t>
            </w:r>
          </w:p>
        </w:tc>
      </w:tr>
      <w:tr w:rsidR="008D7EDC" w:rsidTr="008D7EDC">
        <w:trPr>
          <w:gridAfter w:val="1"/>
          <w:wAfter w:w="44" w:type="dxa"/>
        </w:trPr>
        <w:tc>
          <w:tcPr>
            <w:tcW w:w="4546" w:type="dxa"/>
            <w:gridSpan w:val="2"/>
            <w:hideMark/>
          </w:tcPr>
          <w:p w:rsidR="008D7EDC" w:rsidRDefault="008D7EDC">
            <w:pPr>
              <w:widowControl w:val="0"/>
              <w:autoSpaceDE w:val="0"/>
              <w:autoSpaceDN w:val="0"/>
              <w:adjustRightInd w:val="0"/>
              <w:spacing w:after="0"/>
              <w:ind w:firstLine="426"/>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КАРАР</w:t>
            </w:r>
          </w:p>
        </w:tc>
        <w:tc>
          <w:tcPr>
            <w:tcW w:w="1231" w:type="dxa"/>
            <w:gridSpan w:val="2"/>
          </w:tcPr>
          <w:p w:rsidR="008D7EDC" w:rsidRDefault="008D7EDC">
            <w:pPr>
              <w:widowControl w:val="0"/>
              <w:shd w:val="clear" w:color="auto" w:fill="FFFFFF"/>
              <w:autoSpaceDE w:val="0"/>
              <w:autoSpaceDN w:val="0"/>
              <w:adjustRightInd w:val="0"/>
              <w:spacing w:after="0"/>
              <w:ind w:firstLine="426"/>
              <w:jc w:val="center"/>
              <w:rPr>
                <w:rFonts w:ascii="Times New Roman" w:eastAsia="Times New Roman" w:hAnsi="Times New Roman"/>
                <w:bCs/>
                <w:color w:val="FF0000"/>
                <w:sz w:val="24"/>
                <w:szCs w:val="24"/>
              </w:rPr>
            </w:pPr>
          </w:p>
          <w:p w:rsidR="008D7EDC" w:rsidRDefault="008D7EDC">
            <w:pPr>
              <w:widowControl w:val="0"/>
              <w:shd w:val="clear" w:color="auto" w:fill="FFFFFF"/>
              <w:autoSpaceDE w:val="0"/>
              <w:autoSpaceDN w:val="0"/>
              <w:adjustRightInd w:val="0"/>
              <w:spacing w:after="0"/>
              <w:ind w:firstLine="426"/>
              <w:jc w:val="center"/>
              <w:rPr>
                <w:rFonts w:ascii="Times New Roman" w:eastAsia="Times New Roman" w:hAnsi="Times New Roman"/>
                <w:bCs/>
                <w:color w:val="000000"/>
                <w:sz w:val="24"/>
                <w:szCs w:val="24"/>
              </w:rPr>
            </w:pPr>
          </w:p>
        </w:tc>
        <w:tc>
          <w:tcPr>
            <w:tcW w:w="4319" w:type="dxa"/>
            <w:gridSpan w:val="2"/>
            <w:hideMark/>
          </w:tcPr>
          <w:p w:rsidR="008D7EDC" w:rsidRDefault="008D7EDC">
            <w:pPr>
              <w:widowControl w:val="0"/>
              <w:autoSpaceDE w:val="0"/>
              <w:autoSpaceDN w:val="0"/>
              <w:adjustRightInd w:val="0"/>
              <w:spacing w:after="0"/>
              <w:ind w:firstLine="426"/>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ПОСТАНОВЛЕНИЕ</w:t>
            </w:r>
          </w:p>
        </w:tc>
      </w:tr>
    </w:tbl>
    <w:p w:rsidR="008D7EDC" w:rsidRDefault="008D7EDC" w:rsidP="008D7EDC">
      <w:pPr>
        <w:suppressAutoHyphens/>
        <w:rPr>
          <w:rFonts w:ascii="Times New Roman" w:hAnsi="Times New Roman"/>
          <w:b/>
          <w:bCs/>
        </w:rPr>
      </w:pPr>
      <w:r>
        <w:rPr>
          <w:rFonts w:cs="Calibri"/>
          <w:b/>
          <w:bCs/>
        </w:rPr>
        <w:t xml:space="preserve">                   </w:t>
      </w:r>
      <w:r>
        <w:rPr>
          <w:rFonts w:ascii="Times New Roman" w:hAnsi="Times New Roman"/>
          <w:b/>
          <w:bCs/>
        </w:rPr>
        <w:t>2 ноябрь 2016 й.</w:t>
      </w:r>
      <w:r>
        <w:rPr>
          <w:rFonts w:ascii="Times New Roman" w:hAnsi="Times New Roman"/>
          <w:b/>
          <w:bCs/>
        </w:rPr>
        <w:tab/>
        <w:t xml:space="preserve">                                        № 132                             2 ноября 2016 г</w:t>
      </w:r>
    </w:p>
    <w:p w:rsidR="008D7EDC" w:rsidRDefault="008D7EDC" w:rsidP="008D7EDC">
      <w:pPr>
        <w:widowControl w:val="0"/>
        <w:autoSpaceDE w:val="0"/>
        <w:autoSpaceDN w:val="0"/>
        <w:adjustRightInd w:val="0"/>
        <w:spacing w:after="0" w:line="240" w:lineRule="auto"/>
        <w:jc w:val="both"/>
        <w:rPr>
          <w:rFonts w:ascii="Times New Roman" w:hAnsi="Times New Roman"/>
          <w:color w:val="000000"/>
          <w:sz w:val="28"/>
          <w:szCs w:val="28"/>
        </w:rPr>
      </w:pPr>
    </w:p>
    <w:p w:rsidR="008D7EDC" w:rsidRDefault="008D7EDC" w:rsidP="008D7EDC">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Об утверждении Административного регламента предоставления муниципальной услуги «Предоставление однократно бесплатно в собственность граждан земельных участков, находящихся в муниципальной собственности или государственная собственность на которые не разграничена, для индивидуального жилищного строительства»</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В соответствии с Земельным кодексом Российской Федерации, 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Федерального закона от 27 июля 2010 года № 210-ФЗ «Об организации предоставления государственных и муниципальных услуг» ПОСТАНОВЛЯЮ:</w:t>
      </w:r>
      <w:proofErr w:type="gramEnd"/>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Утвердить Административный регламент по предоставлению муниципальной услуги «Предоставление однократно бесплатно в собственность граждан земельных участков, находящихся в муниципальной собственности или государственная собственность на которые не разграничена, для индивидуального жилищного строительства».</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Настоящее Постановление вступает в силу на следующий день, после дня его официального опубликования.</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Настоящее решение опубликовать </w:t>
      </w:r>
      <w:r>
        <w:rPr>
          <w:rFonts w:ascii="Times New Roman" w:hAnsi="Times New Roman"/>
          <w:sz w:val="28"/>
          <w:szCs w:val="28"/>
          <w:lang w:eastAsia="ar-SA"/>
        </w:rPr>
        <w:t xml:space="preserve">на официальном сайте Администрации сельского поселения </w:t>
      </w:r>
      <w:proofErr w:type="spellStart"/>
      <w:r>
        <w:rPr>
          <w:rFonts w:ascii="Times New Roman" w:hAnsi="Times New Roman"/>
          <w:sz w:val="28"/>
          <w:szCs w:val="28"/>
          <w:lang w:eastAsia="ar-SA"/>
        </w:rPr>
        <w:t>Мирновский</w:t>
      </w:r>
      <w:proofErr w:type="spellEnd"/>
      <w:r>
        <w:rPr>
          <w:rFonts w:ascii="Times New Roman" w:hAnsi="Times New Roman"/>
          <w:sz w:val="28"/>
          <w:szCs w:val="28"/>
          <w:lang w:eastAsia="ar-SA"/>
        </w:rPr>
        <w:t xml:space="preserve"> сельсовет муниципального района </w:t>
      </w:r>
      <w:proofErr w:type="spellStart"/>
      <w:r>
        <w:rPr>
          <w:rFonts w:ascii="Times New Roman" w:hAnsi="Times New Roman"/>
          <w:sz w:val="28"/>
          <w:szCs w:val="28"/>
          <w:lang w:eastAsia="ar-SA"/>
        </w:rPr>
        <w:t>Благоварский</w:t>
      </w:r>
      <w:proofErr w:type="spellEnd"/>
      <w:r>
        <w:rPr>
          <w:rFonts w:ascii="Times New Roman" w:hAnsi="Times New Roman"/>
          <w:sz w:val="28"/>
          <w:szCs w:val="28"/>
          <w:lang w:eastAsia="ar-SA"/>
        </w:rPr>
        <w:t xml:space="preserve"> район Республики Башкортостан</w:t>
      </w:r>
      <w:r>
        <w:rPr>
          <w:rFonts w:ascii="Times New Roman" w:hAnsi="Times New Roman"/>
          <w:color w:val="000000"/>
          <w:sz w:val="28"/>
          <w:szCs w:val="28"/>
          <w:lang w:eastAsia="ar-SA"/>
        </w:rPr>
        <w:t>.</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8D7EDC" w:rsidRDefault="008D7EDC" w:rsidP="008D7EDC">
      <w:pPr>
        <w:widowControl w:val="0"/>
        <w:autoSpaceDE w:val="0"/>
        <w:autoSpaceDN w:val="0"/>
        <w:adjustRightInd w:val="0"/>
        <w:spacing w:after="0" w:line="240" w:lineRule="auto"/>
        <w:ind w:firstLine="709"/>
        <w:jc w:val="both"/>
        <w:rPr>
          <w:rFonts w:ascii="Times New Roman" w:hAnsi="Times New Roman"/>
          <w:b/>
          <w:bCs/>
          <w:color w:val="000000"/>
          <w:sz w:val="28"/>
          <w:szCs w:val="28"/>
        </w:rPr>
      </w:pPr>
    </w:p>
    <w:p w:rsidR="008D7EDC" w:rsidRDefault="008D7EDC" w:rsidP="008D7EDC">
      <w:pPr>
        <w:widowControl w:val="0"/>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Глава сельского поселения                                         Г.Р. Насырова</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8D7EDC" w:rsidRDefault="008D7EDC" w:rsidP="008D7EDC">
      <w:pPr>
        <w:widowControl w:val="0"/>
        <w:autoSpaceDE w:val="0"/>
        <w:autoSpaceDN w:val="0"/>
        <w:adjustRightInd w:val="0"/>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Приложение</w:t>
      </w:r>
    </w:p>
    <w:p w:rsidR="008D7EDC" w:rsidRDefault="008D7EDC" w:rsidP="008D7EDC">
      <w:pPr>
        <w:widowControl w:val="0"/>
        <w:autoSpaceDE w:val="0"/>
        <w:autoSpaceDN w:val="0"/>
        <w:adjustRightInd w:val="0"/>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к постановлению Администрации</w:t>
      </w:r>
    </w:p>
    <w:p w:rsidR="008D7EDC" w:rsidRDefault="008D7EDC" w:rsidP="008D7EDC">
      <w:pPr>
        <w:widowControl w:val="0"/>
        <w:autoSpaceDE w:val="0"/>
        <w:autoSpaceDN w:val="0"/>
        <w:adjustRightInd w:val="0"/>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xml:space="preserve">сельского поселения </w:t>
      </w:r>
      <w:proofErr w:type="spellStart"/>
      <w:r>
        <w:rPr>
          <w:rFonts w:ascii="Times New Roman" w:hAnsi="Times New Roman"/>
          <w:color w:val="000000"/>
          <w:sz w:val="24"/>
          <w:szCs w:val="24"/>
        </w:rPr>
        <w:t>Мирновский</w:t>
      </w:r>
      <w:proofErr w:type="spellEnd"/>
    </w:p>
    <w:p w:rsidR="008D7EDC" w:rsidRDefault="008D7EDC" w:rsidP="008D7EDC">
      <w:pPr>
        <w:widowControl w:val="0"/>
        <w:autoSpaceDE w:val="0"/>
        <w:autoSpaceDN w:val="0"/>
        <w:adjustRightInd w:val="0"/>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xml:space="preserve"> сельсовет муниципального района </w:t>
      </w:r>
    </w:p>
    <w:p w:rsidR="008D7EDC" w:rsidRDefault="008D7EDC" w:rsidP="008D7EDC">
      <w:pPr>
        <w:widowControl w:val="0"/>
        <w:autoSpaceDE w:val="0"/>
        <w:autoSpaceDN w:val="0"/>
        <w:adjustRightInd w:val="0"/>
        <w:spacing w:after="0" w:line="240" w:lineRule="auto"/>
        <w:ind w:firstLine="709"/>
        <w:jc w:val="right"/>
        <w:rPr>
          <w:rFonts w:ascii="Times New Roman" w:hAnsi="Times New Roman"/>
          <w:color w:val="000000"/>
          <w:sz w:val="24"/>
          <w:szCs w:val="24"/>
        </w:rPr>
      </w:pPr>
      <w:proofErr w:type="spellStart"/>
      <w:r>
        <w:rPr>
          <w:rFonts w:ascii="Times New Roman" w:hAnsi="Times New Roman"/>
          <w:color w:val="000000"/>
          <w:sz w:val="24"/>
          <w:szCs w:val="24"/>
        </w:rPr>
        <w:t>Благоварский</w:t>
      </w:r>
      <w:proofErr w:type="spellEnd"/>
      <w:r>
        <w:rPr>
          <w:rFonts w:ascii="Times New Roman" w:hAnsi="Times New Roman"/>
          <w:color w:val="000000"/>
          <w:sz w:val="24"/>
          <w:szCs w:val="24"/>
        </w:rPr>
        <w:t xml:space="preserve"> район</w:t>
      </w:r>
    </w:p>
    <w:p w:rsidR="008D7EDC" w:rsidRDefault="008D7EDC" w:rsidP="008D7EDC">
      <w:pPr>
        <w:widowControl w:val="0"/>
        <w:autoSpaceDE w:val="0"/>
        <w:autoSpaceDN w:val="0"/>
        <w:adjustRightInd w:val="0"/>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Республики Башкортостан</w:t>
      </w:r>
    </w:p>
    <w:p w:rsidR="008D7EDC" w:rsidRDefault="008D7EDC" w:rsidP="008D7EDC">
      <w:pPr>
        <w:widowControl w:val="0"/>
        <w:autoSpaceDE w:val="0"/>
        <w:autoSpaceDN w:val="0"/>
        <w:adjustRightInd w:val="0"/>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от 02.11. 2016 года №132</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8D7EDC" w:rsidRDefault="008D7EDC" w:rsidP="008D7EDC">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Административный регламент по предоставлению муниципальной услуги «Предоставление однократно бесплатно в собственность граждан земельных участков, находящихся в муниципальной собственности или государственная собственность на которые не разграничена, для индивидуального жилищного строительства»</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8D7EDC" w:rsidRDefault="008D7EDC" w:rsidP="008D7EDC">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I. Общие положения</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Предмет регулирования административного регламента</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1.1. </w:t>
      </w:r>
      <w:proofErr w:type="gramStart"/>
      <w:r>
        <w:rPr>
          <w:rFonts w:ascii="Times New Roman" w:hAnsi="Times New Roman"/>
          <w:color w:val="000000"/>
          <w:sz w:val="28"/>
          <w:szCs w:val="28"/>
        </w:rPr>
        <w:t xml:space="preserve">Административный регламент по </w:t>
      </w:r>
      <w:proofErr w:type="spellStart"/>
      <w:r>
        <w:rPr>
          <w:rFonts w:ascii="Times New Roman" w:hAnsi="Times New Roman"/>
          <w:color w:val="000000"/>
          <w:sz w:val="28"/>
          <w:szCs w:val="28"/>
        </w:rPr>
        <w:t>предоставлениюмуниципальной</w:t>
      </w:r>
      <w:proofErr w:type="spellEnd"/>
      <w:r>
        <w:rPr>
          <w:rFonts w:ascii="Times New Roman" w:hAnsi="Times New Roman"/>
          <w:color w:val="000000"/>
          <w:sz w:val="28"/>
          <w:szCs w:val="28"/>
        </w:rPr>
        <w:t xml:space="preserve"> услуги «Предоставление однократно бесплатно в собственность граждан земельных участков, находящихся в муниципальной собственности или государственная собственность на которые не разграничена, для индивидуального жилищного строительства» (далее – Регламент) устанавливает стандарт и порядок предоставления муниципальной услуги «Предоставление однократно бесплатно в собственность граждан земельных участков, находящихся в муниципальной собственности или государственная собственность на которые не разграничена, для индивидуального жилищного строительства</w:t>
      </w:r>
      <w:proofErr w:type="gramEnd"/>
      <w:r>
        <w:rPr>
          <w:rFonts w:ascii="Times New Roman" w:hAnsi="Times New Roman"/>
          <w:color w:val="000000"/>
          <w:sz w:val="28"/>
          <w:szCs w:val="28"/>
        </w:rPr>
        <w:t>».</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Регламент разработан в целях создания благоприятных (льготных) условий отдельным категориям граждан, указанным в статье 10 Закона Республики Башкортостан от 5 января 2004 года № 59-з «О регулировании земельных отношений в Республике </w:t>
      </w:r>
      <w:proofErr w:type="spellStart"/>
      <w:r>
        <w:rPr>
          <w:rFonts w:ascii="Times New Roman" w:hAnsi="Times New Roman"/>
          <w:color w:val="000000"/>
          <w:sz w:val="28"/>
          <w:szCs w:val="28"/>
        </w:rPr>
        <w:t>Башкортостан»</w:t>
      </w:r>
      <w:proofErr w:type="gramStart"/>
      <w:r>
        <w:rPr>
          <w:rFonts w:ascii="Times New Roman" w:hAnsi="Times New Roman"/>
          <w:color w:val="000000"/>
          <w:sz w:val="28"/>
          <w:szCs w:val="28"/>
        </w:rPr>
        <w:t>,д</w:t>
      </w:r>
      <w:proofErr w:type="gramEnd"/>
      <w:r>
        <w:rPr>
          <w:rFonts w:ascii="Times New Roman" w:hAnsi="Times New Roman"/>
          <w:color w:val="000000"/>
          <w:sz w:val="28"/>
          <w:szCs w:val="28"/>
        </w:rPr>
        <w:t>ля</w:t>
      </w:r>
      <w:proofErr w:type="spellEnd"/>
      <w:r>
        <w:rPr>
          <w:rFonts w:ascii="Times New Roman" w:hAnsi="Times New Roman"/>
          <w:color w:val="000000"/>
          <w:sz w:val="28"/>
          <w:szCs w:val="28"/>
        </w:rPr>
        <w:t xml:space="preserve"> строительства жилья путем однократного и бесплатного предоставления земельных участков для индивидуального жилищного строительства, определяет сроки, последовательность действий (административных процедур), а также порядок взаимодействия Администрации сельского поселения </w:t>
      </w:r>
      <w:proofErr w:type="spellStart"/>
      <w:r>
        <w:rPr>
          <w:rFonts w:ascii="Times New Roman" w:hAnsi="Times New Roman"/>
          <w:color w:val="000000"/>
          <w:sz w:val="28"/>
          <w:szCs w:val="28"/>
        </w:rPr>
        <w:t>Мирновский</w:t>
      </w:r>
      <w:proofErr w:type="spellEnd"/>
      <w:r>
        <w:rPr>
          <w:rFonts w:ascii="Times New Roman" w:hAnsi="Times New Roman"/>
          <w:color w:val="000000"/>
          <w:sz w:val="28"/>
          <w:szCs w:val="28"/>
        </w:rPr>
        <w:t xml:space="preserve"> сельсовет муниципального района </w:t>
      </w:r>
      <w:proofErr w:type="spellStart"/>
      <w:r>
        <w:rPr>
          <w:rFonts w:ascii="Times New Roman" w:hAnsi="Times New Roman"/>
          <w:color w:val="000000"/>
          <w:sz w:val="28"/>
          <w:szCs w:val="28"/>
        </w:rPr>
        <w:t>Благоварский</w:t>
      </w:r>
      <w:proofErr w:type="spellEnd"/>
      <w:r>
        <w:rPr>
          <w:rFonts w:ascii="Times New Roman" w:hAnsi="Times New Roman"/>
          <w:color w:val="000000"/>
          <w:sz w:val="28"/>
          <w:szCs w:val="28"/>
        </w:rPr>
        <w:t xml:space="preserve"> район Республики Башкортостан (далее – Администрация) с заявителями, Республиканским государственным автономным учреждением «Многофункциональный центр предоставления государственных и муниципальных услуг» (далее - РГАУ МФЦ), иными организациями и органами при предоставлении муниципальной услуги.</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Круг заявителей</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1.2. Заявителями являются следующие граждане Российской </w:t>
      </w:r>
      <w:r>
        <w:rPr>
          <w:rFonts w:ascii="Times New Roman" w:hAnsi="Times New Roman"/>
          <w:color w:val="000000"/>
          <w:sz w:val="28"/>
          <w:szCs w:val="28"/>
        </w:rPr>
        <w:lastRenderedPageBreak/>
        <w:t xml:space="preserve">Федерации, постоянно проживающие на территории сельского поселения </w:t>
      </w:r>
      <w:proofErr w:type="spellStart"/>
      <w:r>
        <w:rPr>
          <w:rFonts w:ascii="Times New Roman" w:hAnsi="Times New Roman"/>
          <w:color w:val="000000"/>
          <w:sz w:val="28"/>
          <w:szCs w:val="28"/>
        </w:rPr>
        <w:t>Мирновский</w:t>
      </w:r>
      <w:proofErr w:type="spellEnd"/>
      <w:r>
        <w:rPr>
          <w:rFonts w:ascii="Times New Roman" w:hAnsi="Times New Roman"/>
          <w:color w:val="000000"/>
          <w:sz w:val="28"/>
          <w:szCs w:val="28"/>
        </w:rPr>
        <w:t xml:space="preserve"> сельсовет муниципального района </w:t>
      </w:r>
      <w:proofErr w:type="spellStart"/>
      <w:r>
        <w:rPr>
          <w:rFonts w:ascii="Times New Roman" w:hAnsi="Times New Roman"/>
          <w:color w:val="000000"/>
          <w:sz w:val="28"/>
          <w:szCs w:val="28"/>
        </w:rPr>
        <w:t>Благоварский</w:t>
      </w:r>
      <w:proofErr w:type="spellEnd"/>
      <w:r>
        <w:rPr>
          <w:rFonts w:ascii="Times New Roman" w:hAnsi="Times New Roman"/>
          <w:color w:val="000000"/>
          <w:sz w:val="28"/>
          <w:szCs w:val="28"/>
        </w:rPr>
        <w:t xml:space="preserve"> район  Республики Башкортостан, либо их уполномоченные представители, действующие на основании доверенности, оформленной в установленном законом порядке:</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 граждане, состоящие на учете в качестве нуждающихся в жилых помещениях в соответствии со статьей 52 Жилищного кодекса Российской Федерации;</w:t>
      </w:r>
      <w:proofErr w:type="gramEnd"/>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молодые семьи, возраст супругов 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детей, нуждающиеся в жилых помещениях, на основаниях, предусмотренных жилищным законодательством, не являющиеся собственниками жилых помещений;</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граждане, имеющие трех и более несовершеннолетних детей;</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граждане, имеющие несовершеннолетнего ребенка-инвалида.</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Требования к порядку информирования о предоставлении муниципальной услуги</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1.3. Местонахождение, справочные телефоны и график работы Администрации, иных организаций и органов, участвующих в предоставлении муниципальной услуги:</w:t>
      </w:r>
    </w:p>
    <w:p w:rsidR="008D7EDC" w:rsidRDefault="008D7EDC" w:rsidP="008D7EDC">
      <w:pPr>
        <w:widowControl w:val="0"/>
        <w:autoSpaceDE w:val="0"/>
        <w:autoSpaceDN w:val="0"/>
        <w:adjustRightInd w:val="0"/>
        <w:spacing w:after="0" w:line="240" w:lineRule="auto"/>
        <w:ind w:firstLine="709"/>
        <w:jc w:val="both"/>
        <w:rPr>
          <w:rFonts w:ascii="Times New Roman" w:hAnsi="Times New Roman"/>
          <w:color w:val="000000"/>
          <w:sz w:val="28"/>
          <w:szCs w:val="28"/>
        </w:rPr>
      </w:pPr>
    </w:p>
    <w:tbl>
      <w:tblPr>
        <w:tblW w:w="5000" w:type="pct"/>
        <w:tblInd w:w="-38" w:type="dxa"/>
        <w:tblCellMar>
          <w:top w:w="75" w:type="dxa"/>
          <w:left w:w="40" w:type="dxa"/>
          <w:bottom w:w="75" w:type="dxa"/>
          <w:right w:w="40" w:type="dxa"/>
        </w:tblCellMar>
        <w:tblLook w:val="00A0" w:firstRow="1" w:lastRow="0" w:firstColumn="1" w:lastColumn="0" w:noHBand="0" w:noVBand="0"/>
      </w:tblPr>
      <w:tblGrid>
        <w:gridCol w:w="554"/>
        <w:gridCol w:w="2504"/>
        <w:gridCol w:w="2491"/>
        <w:gridCol w:w="2110"/>
        <w:gridCol w:w="1776"/>
      </w:tblGrid>
      <w:tr w:rsidR="008D7EDC" w:rsidTr="008D7EDC">
        <w:trPr>
          <w:trHeight w:val="360"/>
        </w:trPr>
        <w:tc>
          <w:tcPr>
            <w:tcW w:w="294" w:type="pct"/>
            <w:tcBorders>
              <w:top w:val="single" w:sz="8" w:space="0" w:color="auto"/>
              <w:left w:val="single" w:sz="8" w:space="0" w:color="auto"/>
              <w:bottom w:val="single" w:sz="8" w:space="0" w:color="auto"/>
              <w:right w:val="single" w:sz="8" w:space="0" w:color="auto"/>
            </w:tcBorders>
            <w:hideMark/>
          </w:tcPr>
          <w:p w:rsidR="008D7EDC" w:rsidRDefault="008D7EDC">
            <w:pPr>
              <w:widowControl w:val="0"/>
              <w:autoSpaceDE w:val="0"/>
              <w:autoSpaceDN w:val="0"/>
              <w:adjustRightInd w:val="0"/>
              <w:spacing w:after="0" w:line="240" w:lineRule="auto"/>
              <w:ind w:firstLine="709"/>
              <w:rPr>
                <w:rFonts w:ascii="Times New Roman" w:hAnsi="Times New Roman"/>
                <w:color w:val="000000"/>
                <w:sz w:val="28"/>
                <w:szCs w:val="28"/>
              </w:rPr>
            </w:pPr>
            <w:r>
              <w:rPr>
                <w:rFonts w:ascii="Times New Roman" w:hAnsi="Times New Roman"/>
                <w:color w:val="000000"/>
                <w:sz w:val="28"/>
                <w:szCs w:val="28"/>
              </w:rPr>
              <w:t xml:space="preserve">№ </w:t>
            </w:r>
          </w:p>
          <w:p w:rsidR="008D7EDC" w:rsidRDefault="008D7EDC">
            <w:pPr>
              <w:widowControl w:val="0"/>
              <w:autoSpaceDE w:val="0"/>
              <w:autoSpaceDN w:val="0"/>
              <w:adjustRightInd w:val="0"/>
              <w:spacing w:after="0" w:line="240" w:lineRule="auto"/>
              <w:ind w:firstLine="709"/>
              <w:rPr>
                <w:rFonts w:ascii="Times New Roman" w:hAnsi="Times New Roman"/>
                <w:color w:val="000000"/>
                <w:sz w:val="28"/>
                <w:szCs w:val="28"/>
              </w:rPr>
            </w:pPr>
            <w:proofErr w:type="gramStart"/>
            <w:r>
              <w:rPr>
                <w:rFonts w:ascii="Times New Roman" w:hAnsi="Times New Roman"/>
                <w:color w:val="000000"/>
                <w:sz w:val="28"/>
                <w:szCs w:val="28"/>
              </w:rPr>
              <w:t>п</w:t>
            </w:r>
            <w:proofErr w:type="gramEnd"/>
            <w:r>
              <w:rPr>
                <w:rFonts w:ascii="Times New Roman" w:hAnsi="Times New Roman"/>
                <w:color w:val="000000"/>
                <w:sz w:val="28"/>
                <w:szCs w:val="28"/>
              </w:rPr>
              <w:t>/п</w:t>
            </w:r>
          </w:p>
        </w:tc>
        <w:tc>
          <w:tcPr>
            <w:tcW w:w="1327" w:type="pct"/>
            <w:tcBorders>
              <w:top w:val="single" w:sz="8" w:space="0" w:color="auto"/>
              <w:left w:val="single" w:sz="8" w:space="0" w:color="auto"/>
              <w:bottom w:val="single" w:sz="8" w:space="0" w:color="auto"/>
              <w:right w:val="single" w:sz="8" w:space="0" w:color="auto"/>
            </w:tcBorders>
            <w:hideMark/>
          </w:tcPr>
          <w:p w:rsidR="008D7EDC" w:rsidRDefault="008D7EDC">
            <w:pPr>
              <w:widowControl w:val="0"/>
              <w:autoSpaceDE w:val="0"/>
              <w:autoSpaceDN w:val="0"/>
              <w:adjustRightInd w:val="0"/>
              <w:spacing w:after="0" w:line="240" w:lineRule="auto"/>
              <w:ind w:firstLine="105"/>
              <w:rPr>
                <w:rFonts w:ascii="Times New Roman" w:hAnsi="Times New Roman"/>
                <w:color w:val="000000"/>
                <w:sz w:val="28"/>
                <w:szCs w:val="28"/>
              </w:rPr>
            </w:pPr>
            <w:r>
              <w:rPr>
                <w:rFonts w:ascii="Times New Roman" w:hAnsi="Times New Roman"/>
                <w:color w:val="000000"/>
                <w:sz w:val="28"/>
                <w:szCs w:val="28"/>
              </w:rPr>
              <w:t>Наименование</w:t>
            </w:r>
          </w:p>
        </w:tc>
        <w:tc>
          <w:tcPr>
            <w:tcW w:w="1320" w:type="pct"/>
            <w:tcBorders>
              <w:top w:val="single" w:sz="8" w:space="0" w:color="auto"/>
              <w:left w:val="single" w:sz="8" w:space="0" w:color="auto"/>
              <w:bottom w:val="single" w:sz="8" w:space="0" w:color="auto"/>
              <w:right w:val="single" w:sz="8" w:space="0" w:color="auto"/>
            </w:tcBorders>
            <w:hideMark/>
          </w:tcPr>
          <w:p w:rsidR="008D7EDC" w:rsidRDefault="008D7EDC">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Место нахождения</w:t>
            </w:r>
          </w:p>
        </w:tc>
        <w:tc>
          <w:tcPr>
            <w:tcW w:w="1118" w:type="pct"/>
            <w:tcBorders>
              <w:top w:val="single" w:sz="8" w:space="0" w:color="auto"/>
              <w:left w:val="single" w:sz="8" w:space="0" w:color="auto"/>
              <w:bottom w:val="single" w:sz="8" w:space="0" w:color="auto"/>
              <w:right w:val="single" w:sz="8" w:space="0" w:color="auto"/>
            </w:tcBorders>
            <w:hideMark/>
          </w:tcPr>
          <w:p w:rsidR="008D7EDC" w:rsidRDefault="008D7EDC">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Справочные</w:t>
            </w:r>
          </w:p>
          <w:p w:rsidR="008D7EDC" w:rsidRDefault="008D7EDC">
            <w:pPr>
              <w:widowControl w:val="0"/>
              <w:autoSpaceDE w:val="0"/>
              <w:autoSpaceDN w:val="0"/>
              <w:adjustRightInd w:val="0"/>
              <w:spacing w:after="0" w:line="240" w:lineRule="auto"/>
              <w:ind w:firstLine="47"/>
              <w:rPr>
                <w:rFonts w:ascii="Times New Roman" w:hAnsi="Times New Roman"/>
                <w:color w:val="000000"/>
                <w:sz w:val="28"/>
                <w:szCs w:val="28"/>
              </w:rPr>
            </w:pPr>
            <w:r>
              <w:rPr>
                <w:rFonts w:ascii="Times New Roman" w:hAnsi="Times New Roman"/>
                <w:color w:val="000000"/>
                <w:sz w:val="28"/>
                <w:szCs w:val="28"/>
              </w:rPr>
              <w:t>телефоны</w:t>
            </w:r>
          </w:p>
        </w:tc>
        <w:tc>
          <w:tcPr>
            <w:tcW w:w="941" w:type="pct"/>
            <w:tcBorders>
              <w:top w:val="single" w:sz="8" w:space="0" w:color="auto"/>
              <w:left w:val="single" w:sz="8" w:space="0" w:color="auto"/>
              <w:bottom w:val="single" w:sz="8" w:space="0" w:color="auto"/>
              <w:right w:val="single" w:sz="8" w:space="0" w:color="auto"/>
            </w:tcBorders>
            <w:hideMark/>
          </w:tcPr>
          <w:p w:rsidR="008D7EDC" w:rsidRDefault="008D7EDC">
            <w:pPr>
              <w:widowControl w:val="0"/>
              <w:autoSpaceDE w:val="0"/>
              <w:autoSpaceDN w:val="0"/>
              <w:adjustRightInd w:val="0"/>
              <w:spacing w:after="0" w:line="240" w:lineRule="auto"/>
              <w:ind w:firstLine="15"/>
              <w:rPr>
                <w:rFonts w:ascii="Times New Roman" w:hAnsi="Times New Roman"/>
                <w:color w:val="000000"/>
                <w:sz w:val="28"/>
                <w:szCs w:val="28"/>
              </w:rPr>
            </w:pPr>
            <w:r>
              <w:rPr>
                <w:rFonts w:ascii="Times New Roman" w:hAnsi="Times New Roman"/>
                <w:color w:val="000000"/>
                <w:sz w:val="28"/>
                <w:szCs w:val="28"/>
              </w:rPr>
              <w:t xml:space="preserve">График работы </w:t>
            </w:r>
          </w:p>
        </w:tc>
      </w:tr>
      <w:tr w:rsidR="008D7EDC" w:rsidTr="008D7EDC">
        <w:trPr>
          <w:trHeight w:val="1820"/>
        </w:trPr>
        <w:tc>
          <w:tcPr>
            <w:tcW w:w="294" w:type="pct"/>
            <w:tcBorders>
              <w:top w:val="nil"/>
              <w:left w:val="single" w:sz="8" w:space="0" w:color="auto"/>
              <w:bottom w:val="single" w:sz="8" w:space="0" w:color="auto"/>
              <w:right w:val="single" w:sz="8" w:space="0" w:color="auto"/>
            </w:tcBorders>
            <w:hideMark/>
          </w:tcPr>
          <w:p w:rsidR="008D7EDC" w:rsidRDefault="008D7EDC">
            <w:pPr>
              <w:widowControl w:val="0"/>
              <w:autoSpaceDE w:val="0"/>
              <w:autoSpaceDN w:val="0"/>
              <w:adjustRightInd w:val="0"/>
              <w:spacing w:after="0" w:line="240" w:lineRule="auto"/>
              <w:ind w:firstLine="709"/>
              <w:rPr>
                <w:rFonts w:ascii="Times New Roman" w:hAnsi="Times New Roman"/>
                <w:color w:val="000000"/>
                <w:sz w:val="28"/>
                <w:szCs w:val="28"/>
              </w:rPr>
            </w:pPr>
            <w:r>
              <w:rPr>
                <w:rFonts w:ascii="Times New Roman" w:hAnsi="Times New Roman"/>
                <w:color w:val="000000"/>
                <w:sz w:val="28"/>
                <w:szCs w:val="28"/>
              </w:rPr>
              <w:t xml:space="preserve"> 1. </w:t>
            </w:r>
          </w:p>
        </w:tc>
        <w:tc>
          <w:tcPr>
            <w:tcW w:w="1327" w:type="pct"/>
            <w:tcBorders>
              <w:top w:val="nil"/>
              <w:left w:val="single" w:sz="8" w:space="0" w:color="auto"/>
              <w:bottom w:val="single" w:sz="8" w:space="0" w:color="auto"/>
              <w:right w:val="single" w:sz="8" w:space="0" w:color="auto"/>
            </w:tcBorders>
            <w:hideMark/>
          </w:tcPr>
          <w:p w:rsidR="008D7EDC" w:rsidRDefault="008D7EDC">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Администрация сельского поселения </w:t>
            </w:r>
            <w:proofErr w:type="spellStart"/>
            <w:r>
              <w:rPr>
                <w:rFonts w:ascii="Times New Roman" w:hAnsi="Times New Roman"/>
                <w:color w:val="000000"/>
                <w:sz w:val="28"/>
                <w:szCs w:val="28"/>
              </w:rPr>
              <w:t>Мирновский</w:t>
            </w:r>
            <w:proofErr w:type="spellEnd"/>
            <w:r>
              <w:rPr>
                <w:rFonts w:ascii="Times New Roman" w:hAnsi="Times New Roman"/>
                <w:color w:val="000000"/>
                <w:sz w:val="28"/>
                <w:szCs w:val="28"/>
              </w:rPr>
              <w:t xml:space="preserve"> сельсовет муниципального района </w:t>
            </w:r>
            <w:proofErr w:type="spellStart"/>
            <w:r>
              <w:rPr>
                <w:rFonts w:ascii="Times New Roman" w:hAnsi="Times New Roman"/>
                <w:color w:val="000000"/>
                <w:sz w:val="28"/>
                <w:szCs w:val="28"/>
              </w:rPr>
              <w:t>Благоварский</w:t>
            </w:r>
            <w:proofErr w:type="spellEnd"/>
            <w:r>
              <w:rPr>
                <w:rFonts w:ascii="Times New Roman" w:hAnsi="Times New Roman"/>
                <w:color w:val="000000"/>
                <w:sz w:val="28"/>
                <w:szCs w:val="28"/>
              </w:rPr>
              <w:t xml:space="preserve"> район Республики Башкортостан</w:t>
            </w:r>
          </w:p>
        </w:tc>
        <w:tc>
          <w:tcPr>
            <w:tcW w:w="1320" w:type="pct"/>
            <w:tcBorders>
              <w:top w:val="nil"/>
              <w:left w:val="single" w:sz="8" w:space="0" w:color="auto"/>
              <w:bottom w:val="single" w:sz="8" w:space="0" w:color="auto"/>
              <w:right w:val="single" w:sz="8" w:space="0" w:color="auto"/>
            </w:tcBorders>
          </w:tcPr>
          <w:p w:rsidR="008D7EDC" w:rsidRDefault="008D7EDC">
            <w:pPr>
              <w:widowControl w:val="0"/>
              <w:autoSpaceDE w:val="0"/>
              <w:autoSpaceDN w:val="0"/>
              <w:adjustRightInd w:val="0"/>
              <w:spacing w:after="0" w:line="240" w:lineRule="auto"/>
              <w:rPr>
                <w:rFonts w:ascii="Times New Roman" w:hAnsi="Times New Roman"/>
                <w:color w:val="000000"/>
                <w:sz w:val="28"/>
                <w:szCs w:val="28"/>
              </w:rPr>
            </w:pPr>
            <w:proofErr w:type="gramStart"/>
            <w:r>
              <w:rPr>
                <w:rFonts w:ascii="Times New Roman" w:hAnsi="Times New Roman"/>
                <w:color w:val="000000"/>
                <w:sz w:val="28"/>
                <w:szCs w:val="28"/>
              </w:rPr>
              <w:t xml:space="preserve">452738, Республика Башкортостан, </w:t>
            </w:r>
            <w:proofErr w:type="spellStart"/>
            <w:r>
              <w:rPr>
                <w:rFonts w:ascii="Times New Roman" w:hAnsi="Times New Roman"/>
                <w:color w:val="000000"/>
                <w:sz w:val="28"/>
                <w:szCs w:val="28"/>
              </w:rPr>
              <w:t>Благоварский</w:t>
            </w:r>
            <w:proofErr w:type="spellEnd"/>
            <w:r>
              <w:rPr>
                <w:rFonts w:ascii="Times New Roman" w:hAnsi="Times New Roman"/>
                <w:color w:val="000000"/>
                <w:sz w:val="28"/>
                <w:szCs w:val="28"/>
              </w:rPr>
              <w:t xml:space="preserve"> район, с. Мирный, ул. Победы, 2</w:t>
            </w:r>
            <w:proofErr w:type="gramEnd"/>
          </w:p>
          <w:p w:rsidR="008D7EDC" w:rsidRDefault="008D7EDC">
            <w:pPr>
              <w:widowControl w:val="0"/>
              <w:autoSpaceDE w:val="0"/>
              <w:autoSpaceDN w:val="0"/>
              <w:adjustRightInd w:val="0"/>
              <w:spacing w:after="0" w:line="240" w:lineRule="auto"/>
              <w:rPr>
                <w:rFonts w:ascii="Times New Roman" w:hAnsi="Times New Roman"/>
                <w:color w:val="000000"/>
                <w:sz w:val="28"/>
                <w:szCs w:val="28"/>
              </w:rPr>
            </w:pPr>
          </w:p>
        </w:tc>
        <w:tc>
          <w:tcPr>
            <w:tcW w:w="1118" w:type="pct"/>
            <w:tcBorders>
              <w:top w:val="nil"/>
              <w:left w:val="single" w:sz="8" w:space="0" w:color="auto"/>
              <w:bottom w:val="single" w:sz="8" w:space="0" w:color="auto"/>
              <w:right w:val="single" w:sz="8" w:space="0" w:color="auto"/>
            </w:tcBorders>
          </w:tcPr>
          <w:p w:rsidR="008D7EDC" w:rsidRDefault="008D7EDC">
            <w:pPr>
              <w:widowControl w:val="0"/>
              <w:autoSpaceDE w:val="0"/>
              <w:autoSpaceDN w:val="0"/>
              <w:adjustRightInd w:val="0"/>
              <w:spacing w:after="0" w:line="240" w:lineRule="auto"/>
              <w:ind w:firstLine="709"/>
              <w:rPr>
                <w:rFonts w:ascii="Times New Roman" w:hAnsi="Times New Roman"/>
                <w:color w:val="000000"/>
                <w:sz w:val="28"/>
                <w:szCs w:val="28"/>
              </w:rPr>
            </w:pPr>
          </w:p>
          <w:p w:rsidR="008D7EDC" w:rsidRDefault="008D7EDC">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lang w:val="en-US"/>
              </w:rPr>
              <w:t>8(347</w:t>
            </w:r>
            <w:r>
              <w:rPr>
                <w:rFonts w:ascii="Times New Roman" w:hAnsi="Times New Roman"/>
                <w:color w:val="000000"/>
                <w:sz w:val="28"/>
                <w:szCs w:val="28"/>
              </w:rPr>
              <w:t>4</w:t>
            </w:r>
            <w:r>
              <w:rPr>
                <w:rFonts w:ascii="Times New Roman" w:hAnsi="Times New Roman"/>
                <w:color w:val="000000"/>
                <w:sz w:val="28"/>
                <w:szCs w:val="28"/>
                <w:lang w:val="en-US"/>
              </w:rPr>
              <w:t>7)</w:t>
            </w:r>
            <w:r>
              <w:rPr>
                <w:rFonts w:ascii="Times New Roman" w:hAnsi="Times New Roman"/>
                <w:color w:val="000000"/>
                <w:sz w:val="28"/>
                <w:szCs w:val="28"/>
              </w:rPr>
              <w:t>41339</w:t>
            </w:r>
          </w:p>
          <w:p w:rsidR="008D7EDC" w:rsidRDefault="008D7EDC">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lang w:val="en-US"/>
              </w:rPr>
              <w:t>8(347</w:t>
            </w:r>
            <w:r>
              <w:rPr>
                <w:rFonts w:ascii="Times New Roman" w:hAnsi="Times New Roman"/>
                <w:color w:val="000000"/>
                <w:sz w:val="28"/>
                <w:szCs w:val="28"/>
              </w:rPr>
              <w:t>4</w:t>
            </w:r>
            <w:r>
              <w:rPr>
                <w:rFonts w:ascii="Times New Roman" w:hAnsi="Times New Roman"/>
                <w:color w:val="000000"/>
                <w:sz w:val="28"/>
                <w:szCs w:val="28"/>
                <w:lang w:val="en-US"/>
              </w:rPr>
              <w:t>7)</w:t>
            </w:r>
            <w:r>
              <w:rPr>
                <w:rFonts w:ascii="Times New Roman" w:hAnsi="Times New Roman"/>
                <w:color w:val="000000"/>
                <w:sz w:val="28"/>
                <w:szCs w:val="28"/>
              </w:rPr>
              <w:t>41133</w:t>
            </w:r>
          </w:p>
          <w:p w:rsidR="008D7EDC" w:rsidRDefault="008D7EDC">
            <w:pPr>
              <w:widowControl w:val="0"/>
              <w:autoSpaceDE w:val="0"/>
              <w:autoSpaceDN w:val="0"/>
              <w:adjustRightInd w:val="0"/>
              <w:spacing w:after="0" w:line="240" w:lineRule="auto"/>
              <w:ind w:firstLine="709"/>
              <w:rPr>
                <w:rFonts w:ascii="Times New Roman" w:hAnsi="Times New Roman"/>
                <w:color w:val="000000"/>
                <w:sz w:val="28"/>
                <w:szCs w:val="28"/>
              </w:rPr>
            </w:pPr>
          </w:p>
        </w:tc>
        <w:tc>
          <w:tcPr>
            <w:tcW w:w="941" w:type="pct"/>
            <w:tcBorders>
              <w:top w:val="nil"/>
              <w:left w:val="single" w:sz="8" w:space="0" w:color="auto"/>
              <w:bottom w:val="single" w:sz="8" w:space="0" w:color="auto"/>
              <w:right w:val="single" w:sz="8" w:space="0" w:color="auto"/>
            </w:tcBorders>
            <w:hideMark/>
          </w:tcPr>
          <w:p w:rsidR="008D7EDC" w:rsidRDefault="008D7EDC">
            <w:pPr>
              <w:widowControl w:val="0"/>
              <w:autoSpaceDE w:val="0"/>
              <w:autoSpaceDN w:val="0"/>
              <w:adjustRightInd w:val="0"/>
              <w:spacing w:after="0" w:line="240" w:lineRule="auto"/>
              <w:ind w:firstLine="15"/>
              <w:rPr>
                <w:rFonts w:ascii="Times New Roman" w:hAnsi="Times New Roman"/>
                <w:color w:val="000000"/>
                <w:sz w:val="28"/>
                <w:szCs w:val="28"/>
              </w:rPr>
            </w:pPr>
            <w:r>
              <w:rPr>
                <w:rFonts w:ascii="Times New Roman" w:hAnsi="Times New Roman"/>
                <w:color w:val="000000"/>
                <w:sz w:val="28"/>
                <w:szCs w:val="28"/>
              </w:rPr>
              <w:t>Понедельник – пятница с 8:30-до 18:00, перерыв на обед с 13.00 до 14.30 часов</w:t>
            </w:r>
          </w:p>
          <w:p w:rsidR="008D7EDC" w:rsidRDefault="008D7EDC">
            <w:pPr>
              <w:widowControl w:val="0"/>
              <w:autoSpaceDE w:val="0"/>
              <w:autoSpaceDN w:val="0"/>
              <w:adjustRightInd w:val="0"/>
              <w:spacing w:after="0" w:line="240" w:lineRule="auto"/>
              <w:ind w:firstLine="15"/>
              <w:rPr>
                <w:rFonts w:ascii="Times New Roman" w:hAnsi="Times New Roman"/>
                <w:color w:val="000000"/>
                <w:sz w:val="28"/>
                <w:szCs w:val="28"/>
              </w:rPr>
            </w:pPr>
            <w:r>
              <w:rPr>
                <w:rFonts w:ascii="Times New Roman" w:hAnsi="Times New Roman"/>
                <w:color w:val="000000"/>
                <w:sz w:val="28"/>
                <w:szCs w:val="28"/>
              </w:rPr>
              <w:t>Выходной: суббота, воскресенье</w:t>
            </w:r>
          </w:p>
        </w:tc>
      </w:tr>
    </w:tbl>
    <w:p w:rsidR="008D7EDC" w:rsidRDefault="008D7EDC" w:rsidP="008D7EDC">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Продолжительность рабочего дня, непосредственно предшествующего нерабочему праздничному дню, уменьшается на один час.</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1.4. Информация о местонахождении и графике работы Администрации, РГАУ МФЦ ответственных за предоставлением муниципальной услуги, а также о порядке предоставления муниципальной услуги и перечне документов, необходимых для ее получения, размещается: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lastRenderedPageBreak/>
        <w:t>в федеральной государственной информационной системе «Единый портал государственных и муниципальных услуг (функций) Российской Федерации» (далее – Единый портал государственных и муниципальных услу</w:t>
      </w:r>
      <w:proofErr w:type="gramStart"/>
      <w:r>
        <w:rPr>
          <w:rFonts w:ascii="Times New Roman" w:hAnsi="Times New Roman"/>
          <w:color w:val="000000"/>
          <w:sz w:val="28"/>
          <w:szCs w:val="28"/>
          <w:lang w:eastAsia="ar-SA"/>
        </w:rPr>
        <w:t>г(</w:t>
      </w:r>
      <w:proofErr w:type="gramEnd"/>
      <w:r>
        <w:rPr>
          <w:rFonts w:ascii="Times New Roman" w:hAnsi="Times New Roman"/>
          <w:color w:val="000000"/>
          <w:sz w:val="28"/>
          <w:szCs w:val="28"/>
          <w:lang w:eastAsia="ar-SA"/>
        </w:rPr>
        <w:t>функций)) (http://www.gosuslugi.ru);</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в государственной информационной системе «Портал государственных и муниципальных услуг Республики Башкортостан»(http://pgu.bashkortostan.ru);</w:t>
      </w:r>
    </w:p>
    <w:p w:rsidR="008D7EDC" w:rsidRDefault="008D7EDC" w:rsidP="008D7EDC">
      <w:pPr>
        <w:suppressAutoHyphens/>
        <w:spacing w:after="0" w:line="240" w:lineRule="auto"/>
        <w:rPr>
          <w:rFonts w:ascii="Times New Roman" w:hAnsi="Times New Roman"/>
          <w:sz w:val="28"/>
          <w:szCs w:val="28"/>
          <w:lang w:eastAsia="ar-SA"/>
        </w:rPr>
      </w:pPr>
      <w:r>
        <w:rPr>
          <w:rFonts w:ascii="Times New Roman" w:hAnsi="Times New Roman"/>
          <w:color w:val="000000"/>
          <w:sz w:val="28"/>
          <w:szCs w:val="28"/>
          <w:lang w:eastAsia="ar-SA"/>
        </w:rPr>
        <w:t>на официальном сайте сельского поселения:</w:t>
      </w:r>
      <w:r>
        <w:rPr>
          <w:rFonts w:cs="Calibri"/>
          <w:color w:val="000000"/>
          <w:sz w:val="28"/>
          <w:szCs w:val="28"/>
          <w:u w:val="single"/>
          <w:lang w:eastAsia="ar-SA"/>
        </w:rPr>
        <w:t xml:space="preserve"> https://</w:t>
      </w:r>
      <w:proofErr w:type="spellStart"/>
      <w:r>
        <w:rPr>
          <w:rFonts w:cs="Calibri"/>
          <w:color w:val="000000"/>
          <w:sz w:val="28"/>
          <w:szCs w:val="28"/>
          <w:u w:val="single"/>
          <w:lang w:val="en-US" w:eastAsia="ar-SA"/>
        </w:rPr>
        <w:t>mirnovsk</w:t>
      </w:r>
      <w:proofErr w:type="spellEnd"/>
      <w:r>
        <w:rPr>
          <w:rFonts w:cs="Calibri"/>
          <w:color w:val="000000"/>
          <w:sz w:val="28"/>
          <w:szCs w:val="28"/>
          <w:u w:val="single"/>
          <w:lang w:eastAsia="ar-SA"/>
        </w:rPr>
        <w:t>.</w:t>
      </w:r>
      <w:proofErr w:type="spellStart"/>
      <w:r>
        <w:rPr>
          <w:rFonts w:cs="Calibri"/>
          <w:color w:val="000000"/>
          <w:sz w:val="28"/>
          <w:szCs w:val="28"/>
          <w:u w:val="single"/>
          <w:lang w:val="en-US" w:eastAsia="ar-SA"/>
        </w:rPr>
        <w:t>spblag</w:t>
      </w:r>
      <w:proofErr w:type="spellEnd"/>
      <w:r>
        <w:rPr>
          <w:rFonts w:cs="Calibri"/>
          <w:color w:val="000000"/>
          <w:sz w:val="28"/>
          <w:szCs w:val="28"/>
          <w:u w:val="single"/>
          <w:lang w:eastAsia="ar-SA"/>
        </w:rPr>
        <w:t>.</w:t>
      </w:r>
      <w:proofErr w:type="spellStart"/>
      <w:r>
        <w:rPr>
          <w:rFonts w:cs="Calibri"/>
          <w:color w:val="000000"/>
          <w:sz w:val="28"/>
          <w:szCs w:val="28"/>
          <w:u w:val="single"/>
          <w:lang w:val="en-US" w:eastAsia="ar-SA"/>
        </w:rPr>
        <w:t>ru</w:t>
      </w:r>
      <w:proofErr w:type="spellEnd"/>
      <w:r>
        <w:rPr>
          <w:rFonts w:ascii="Times New Roman" w:hAnsi="Times New Roman"/>
          <w:color w:val="000000"/>
          <w:sz w:val="28"/>
          <w:szCs w:val="28"/>
          <w:u w:val="single"/>
          <w:lang w:eastAsia="ar-SA"/>
        </w:rPr>
        <w:t>//</w:t>
      </w:r>
      <w:r>
        <w:rPr>
          <w:rFonts w:ascii="Times New Roman" w:hAnsi="Times New Roman"/>
          <w:color w:val="000000"/>
          <w:sz w:val="28"/>
          <w:szCs w:val="28"/>
          <w:lang w:eastAsia="ar-SA"/>
        </w:rPr>
        <w:t xml:space="preserve">.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на официальном сайте РГАУ МФЦ: www.mfcrb.ru;</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на информационных стендах в местах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1.5. Указанная информация может быть получена в порядке индивидуального консультирования.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индивидуальное устное консультирование;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индивидуальное консультирование по почте (по электронной почте);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индивидуальное консультирование по телефону.</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1.6. Индивидуальное устное консультирование.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Время ожидания заинтересованного лица при индивидуальном устном консультировании не может превышать 15 минут.</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1.7. Индивидуальное консультирование по почте (по электронной почте).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При индивидуальном консультировании по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Датой получения обращения является дата регистрации входящего обращения.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1.8. Индивидуальное консультирование по телефону.</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осуществляющего индивидуальное консультирование по телефону.</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w:t>
      </w:r>
      <w:r>
        <w:rPr>
          <w:rFonts w:ascii="Times New Roman" w:hAnsi="Times New Roman"/>
          <w:color w:val="000000"/>
          <w:sz w:val="28"/>
          <w:szCs w:val="28"/>
          <w:lang w:eastAsia="ar-SA"/>
        </w:rPr>
        <w:lastRenderedPageBreak/>
        <w:t>структурных подразделениях, которые располагают необходимыми сведениями.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1.9. Должностные лица подразделений, предоставляющих муниципальную услугу, при ответе на обращения граждан и организаций обязаны: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занимаемую должность и наименование Уполномоченного органа</w:t>
      </w:r>
      <w:proofErr w:type="gramStart"/>
      <w:r>
        <w:rPr>
          <w:rFonts w:ascii="Times New Roman" w:hAnsi="Times New Roman"/>
          <w:color w:val="000000"/>
          <w:sz w:val="28"/>
          <w:szCs w:val="28"/>
          <w:lang w:eastAsia="ar-SA"/>
        </w:rPr>
        <w:t xml:space="preserve"> В</w:t>
      </w:r>
      <w:proofErr w:type="gramEnd"/>
      <w:r>
        <w:rPr>
          <w:rFonts w:ascii="Times New Roman" w:hAnsi="Times New Roman"/>
          <w:color w:val="000000"/>
          <w:sz w:val="28"/>
          <w:szCs w:val="28"/>
          <w:lang w:eastAsia="ar-SA"/>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должностное лицо не вправе осуществлять консультирование заинтересованных лиц, выходящее за рамки информирования </w:t>
      </w:r>
      <w:proofErr w:type="gramStart"/>
      <w:r>
        <w:rPr>
          <w:rFonts w:ascii="Times New Roman" w:hAnsi="Times New Roman"/>
          <w:color w:val="000000"/>
          <w:sz w:val="28"/>
          <w:szCs w:val="28"/>
          <w:lang w:eastAsia="ar-SA"/>
        </w:rPr>
        <w:t>о</w:t>
      </w:r>
      <w:proofErr w:type="gramEnd"/>
      <w:r>
        <w:rPr>
          <w:rFonts w:ascii="Times New Roman" w:hAnsi="Times New Roman"/>
          <w:color w:val="000000"/>
          <w:sz w:val="28"/>
          <w:szCs w:val="28"/>
          <w:lang w:eastAsia="ar-SA"/>
        </w:rPr>
        <w:t xml:space="preserve"> стандартных</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процедурах и условиях оказания муниципальной услуги и </w:t>
      </w:r>
      <w:proofErr w:type="gramStart"/>
      <w:r>
        <w:rPr>
          <w:rFonts w:ascii="Times New Roman" w:hAnsi="Times New Roman"/>
          <w:color w:val="000000"/>
          <w:sz w:val="28"/>
          <w:szCs w:val="28"/>
          <w:lang w:eastAsia="ar-SA"/>
        </w:rPr>
        <w:t>влияющее</w:t>
      </w:r>
      <w:proofErr w:type="gramEnd"/>
      <w:r>
        <w:rPr>
          <w:rFonts w:ascii="Times New Roman" w:hAnsi="Times New Roman"/>
          <w:color w:val="000000"/>
          <w:sz w:val="28"/>
          <w:szCs w:val="28"/>
          <w:lang w:eastAsia="ar-SA"/>
        </w:rPr>
        <w:t xml:space="preserve"> прямо или косвенно на индивидуальные решения заинтересованных лиц.</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1.10. На стендах в местах предоставления  муниципальной услуги должны размещаться следующие информационные материалы: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8D7EDC" w:rsidRDefault="008D7EDC" w:rsidP="008D7EDC">
      <w:pPr>
        <w:suppressAutoHyphens/>
        <w:spacing w:after="0" w:line="240" w:lineRule="auto"/>
        <w:rPr>
          <w:rFonts w:ascii="Times New Roman" w:hAnsi="Times New Roman"/>
          <w:sz w:val="28"/>
          <w:szCs w:val="28"/>
          <w:lang w:eastAsia="ar-SA"/>
        </w:rPr>
      </w:pPr>
      <w:r>
        <w:rPr>
          <w:rFonts w:ascii="Times New Roman" w:hAnsi="Times New Roman"/>
          <w:color w:val="000000"/>
          <w:sz w:val="28"/>
          <w:szCs w:val="28"/>
          <w:lang w:eastAsia="ar-SA"/>
        </w:rPr>
        <w:t xml:space="preserve">текст Регламента с приложениями (полная версия в сети Интернет на официальном сайте </w:t>
      </w:r>
      <w:r>
        <w:rPr>
          <w:rFonts w:cs="Calibri"/>
          <w:color w:val="000000"/>
          <w:sz w:val="28"/>
          <w:szCs w:val="28"/>
          <w:u w:val="single"/>
          <w:lang w:eastAsia="ar-SA"/>
        </w:rPr>
        <w:t>https://</w:t>
      </w:r>
      <w:proofErr w:type="spellStart"/>
      <w:r>
        <w:rPr>
          <w:rFonts w:cs="Calibri"/>
          <w:color w:val="000000"/>
          <w:sz w:val="28"/>
          <w:szCs w:val="28"/>
          <w:u w:val="single"/>
          <w:lang w:val="en-US" w:eastAsia="ar-SA"/>
        </w:rPr>
        <w:t>troick</w:t>
      </w:r>
      <w:proofErr w:type="spellEnd"/>
      <w:r>
        <w:rPr>
          <w:rFonts w:cs="Calibri"/>
          <w:color w:val="000000"/>
          <w:sz w:val="28"/>
          <w:szCs w:val="28"/>
          <w:u w:val="single"/>
          <w:lang w:eastAsia="ar-SA"/>
        </w:rPr>
        <w:t>.</w:t>
      </w:r>
      <w:proofErr w:type="spellStart"/>
      <w:r>
        <w:rPr>
          <w:rFonts w:cs="Calibri"/>
          <w:color w:val="000000"/>
          <w:sz w:val="28"/>
          <w:szCs w:val="28"/>
          <w:u w:val="single"/>
          <w:lang w:val="en-US" w:eastAsia="ar-SA"/>
        </w:rPr>
        <w:t>spblag</w:t>
      </w:r>
      <w:proofErr w:type="spellEnd"/>
      <w:r>
        <w:rPr>
          <w:rFonts w:cs="Calibri"/>
          <w:color w:val="000000"/>
          <w:sz w:val="28"/>
          <w:szCs w:val="28"/>
          <w:u w:val="single"/>
          <w:lang w:eastAsia="ar-SA"/>
        </w:rPr>
        <w:t>.</w:t>
      </w:r>
      <w:proofErr w:type="spellStart"/>
      <w:r>
        <w:rPr>
          <w:rFonts w:cs="Calibri"/>
          <w:color w:val="000000"/>
          <w:sz w:val="28"/>
          <w:szCs w:val="28"/>
          <w:u w:val="single"/>
          <w:lang w:val="en-US" w:eastAsia="ar-SA"/>
        </w:rPr>
        <w:t>ru</w:t>
      </w:r>
      <w:proofErr w:type="spellEnd"/>
      <w:r>
        <w:rPr>
          <w:rFonts w:ascii="Times New Roman" w:hAnsi="Times New Roman"/>
          <w:color w:val="000000"/>
          <w:sz w:val="28"/>
          <w:szCs w:val="28"/>
          <w:u w:val="single"/>
          <w:lang w:eastAsia="ar-SA"/>
        </w:rPr>
        <w:t>//</w:t>
      </w:r>
      <w:r>
        <w:rPr>
          <w:rFonts w:ascii="Times New Roman" w:hAnsi="Times New Roman"/>
          <w:color w:val="000000"/>
          <w:sz w:val="28"/>
          <w:szCs w:val="28"/>
          <w:lang w:eastAsia="ar-SA"/>
        </w:rPr>
        <w:t>., и извлечения на информационных стендах);</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и должности соответствующих должностных лиц;</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требования к письменному запросу о предоставлении консультации, образец запроса о предоставлении консультации;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формы документов для заполнения, образцы заполнения документов;</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перечень оснований для отказа в предоставлении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lastRenderedPageBreak/>
        <w:t>блок-схема, наглядно отображающая алгоритм прохождения административных процедур;</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порядок обжалования решения, действий или бездействия должностных лиц, предоставляющих муниципальную услугу.</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
    <w:p w:rsidR="008D7EDC" w:rsidRDefault="008D7EDC" w:rsidP="008D7EDC">
      <w:pPr>
        <w:suppressAutoHyphens/>
        <w:autoSpaceDE w:val="0"/>
        <w:autoSpaceDN w:val="0"/>
        <w:adjustRightInd w:val="0"/>
        <w:spacing w:after="0" w:line="240" w:lineRule="auto"/>
        <w:ind w:firstLine="709"/>
        <w:jc w:val="center"/>
        <w:rPr>
          <w:rFonts w:ascii="Times New Roman" w:hAnsi="Times New Roman"/>
          <w:b/>
          <w:bCs/>
          <w:color w:val="000000"/>
          <w:sz w:val="28"/>
          <w:szCs w:val="28"/>
          <w:lang w:eastAsia="ar-SA"/>
        </w:rPr>
      </w:pPr>
      <w:r>
        <w:rPr>
          <w:rFonts w:ascii="Times New Roman" w:hAnsi="Times New Roman"/>
          <w:b/>
          <w:bCs/>
          <w:color w:val="000000"/>
          <w:sz w:val="28"/>
          <w:szCs w:val="28"/>
          <w:lang w:eastAsia="ar-SA"/>
        </w:rPr>
        <w:t>II. Стандарт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Наименование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2.1.Муниципальная услуга «Предоставление однократно бесплатно в собственность граждан земельных участков, находящихся в муниципальной собственности или государственная собственность на которые не разграничена, для индивидуального жилищного строительства».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Наименование органа представляющего муниципальную услугу</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2.2.Муниципальнаяуслуга предоставляется Администрацией сельского поселения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Информация об органах и организациях, участвующих в предоставлении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1) Государственное унитарное предприятие «Бюро технической инвентаризации Республики Башкортостан» (далее – ГУП «БТИ РБ»);</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2) Управление Федеральной службы государственной регистрации, кадастра и картографии по Республике Башкортостан – (далее - </w:t>
      </w:r>
      <w:proofErr w:type="spellStart"/>
      <w:r>
        <w:rPr>
          <w:rFonts w:ascii="Times New Roman" w:hAnsi="Times New Roman"/>
          <w:color w:val="000000"/>
          <w:sz w:val="28"/>
          <w:szCs w:val="28"/>
          <w:lang w:eastAsia="ar-SA"/>
        </w:rPr>
        <w:t>Росреестр</w:t>
      </w:r>
      <w:proofErr w:type="spellEnd"/>
      <w:r>
        <w:rPr>
          <w:rFonts w:ascii="Times New Roman" w:hAnsi="Times New Roman"/>
          <w:color w:val="000000"/>
          <w:sz w:val="28"/>
          <w:szCs w:val="28"/>
          <w:lang w:eastAsia="ar-SA"/>
        </w:rPr>
        <w:t xml:space="preserve"> по РБ);</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 Республиканское автономное учреждение «Многофункциональный центр предоставления государственных и муниципальных услуг».</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Порядок взаимодействия с указанными органами и организациями осуществляется на основании законодательства Российской Федерации, а также может определяться соответствующими соглашениями о порядке,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Результат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2.3. Результатом предоставления муниципальной услуги является: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-решение органа местного самоуправления о предоставлении однократно и бесплатно земельного участка для индивидуального жилищного строительства, договор о предоставлении земельного участка в собственность бесплатно и акт приема-передачи земельного участка к указанному договору;</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отказ в предоставлении однократно и бесплатно земельного участка для индивидуального жилищного строительства.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Срок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lastRenderedPageBreak/>
        <w:t>2.4. Предоставление муниципальной услуги осуществляется в следующие сроки: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учет граждан, претендующих на предоставление земельных участков, осуществляется в порядке очередности, исходя из времени поступления заявлений отдельно по каждой категории;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рассмотрение заявлений граждан, заинтересованных в предоставлении земельных участков, и прилагаемых к ним документов и принятие решения о постановке указанных граждан на учет осуществляется Комиссией по вопросу бесплатного предоставления в собственность граждан земельных участков для индивидуального жилищного строительства Администрации МО (далее - Комиссия) в течение 30 календарных дней;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Комиссией принимается решение о предварительном распределении земельных участков лицам, состоящим на учете в порядке очередности, в течение 10 дней рабочих с даты публикации информационного сообщения в газете </w:t>
      </w:r>
      <w:proofErr w:type="spellStart"/>
      <w:r>
        <w:rPr>
          <w:rFonts w:ascii="Times New Roman" w:hAnsi="Times New Roman"/>
          <w:color w:val="000000"/>
          <w:sz w:val="28"/>
          <w:szCs w:val="28"/>
          <w:lang w:eastAsia="ar-SA"/>
        </w:rPr>
        <w:t>Благоварские</w:t>
      </w:r>
      <w:proofErr w:type="spellEnd"/>
      <w:r>
        <w:rPr>
          <w:rFonts w:ascii="Times New Roman" w:hAnsi="Times New Roman"/>
          <w:color w:val="000000"/>
          <w:sz w:val="28"/>
          <w:szCs w:val="28"/>
          <w:lang w:eastAsia="ar-SA"/>
        </w:rPr>
        <w:t xml:space="preserve"> вести и размещения на официальном сайте Администрации сельского поселения информации о перечне сформированных земельных участков</w:t>
      </w:r>
      <w:proofErr w:type="gramStart"/>
      <w:r>
        <w:rPr>
          <w:rFonts w:ascii="Times New Roman" w:hAnsi="Times New Roman"/>
          <w:color w:val="000000"/>
          <w:sz w:val="28"/>
          <w:szCs w:val="28"/>
          <w:lang w:eastAsia="ar-SA"/>
        </w:rPr>
        <w:t xml:space="preserve"> ,</w:t>
      </w:r>
      <w:proofErr w:type="gramEnd"/>
      <w:r>
        <w:rPr>
          <w:rFonts w:ascii="Times New Roman" w:hAnsi="Times New Roman"/>
          <w:color w:val="000000"/>
          <w:sz w:val="28"/>
          <w:szCs w:val="28"/>
          <w:lang w:eastAsia="ar-SA"/>
        </w:rPr>
        <w:t>предназначенных для однократного и бесплатного предоставления в собственность граждан для индивидуального жилищного строительства. Администрация сельского поселения в течение 5 рабочих дней с учетом решения Комиссии направляет лицам, состоящим на учете, извещения с предложением о предоставлении конкретного земельного участка. В случае письменного отказа гражданина, направленного в Администрацию сельского поселения в течение 10 календарных дней с момента получения извещения, от предложенного земельного участка, он сохраняет очередность и право на получение земельного участка;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на основании решения Комиссии о предварительном распределении опубликованных земельных участков Администрация сельского поселения в течение 15 календарных дней со дня получения гражданином извещения обеспечивает принятие решения о предоставлении в собственность бесплатно земельного участка и заключение договора о предоставлении земельного участка в собственность бесплатно;</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гражданин после заключения договора о предоставлении земельного участка в собственность бесплатно обращается в орган, осуществляющий государственную регистрацию прав на недвижимое имущество и сделок с ним, для регистрации права собственности. Копии свидетельства о государственной регистрации права собственности на земельный участок, договора с отметкой о государственной регистрации права собственности на земельный участок в течение 10 календарных дней с момента государственной регистрации представляются в Администрацию сельского поселения, принявшего решение о предоставлении земельного участка.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В случае отсутствия сформированных и поставленных на государственный кадастровый учет земельных участков для индивидуального жилищного строительства окончательный срок предоставления муниципальной услуги зависит от очередности, определения пропорций предоставления земельных участков между категориями граждан, </w:t>
      </w:r>
      <w:r>
        <w:rPr>
          <w:rFonts w:ascii="Times New Roman" w:hAnsi="Times New Roman"/>
          <w:color w:val="000000"/>
          <w:sz w:val="28"/>
          <w:szCs w:val="28"/>
          <w:lang w:eastAsia="ar-SA"/>
        </w:rPr>
        <w:lastRenderedPageBreak/>
        <w:t>проведения государственного кадастрового учета и формирования перечня земельных участков, предназначенных для однократного и бесплатного предоставления в собственность граждан.</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Перечень нормативных правовых актов, регулирующих отношения, возникающие в связи с предоставлением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2.5. Предоставление муниципальной услуги осуществляется в соответствии со следующими нормативными правовыми актами: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Конституцией Российской Федерации (Российская газета, № 237, 25.12.1993);</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Гражданским кодексом Российской Федерации (Российская газета, 08.12.1994, № 238 - 239);</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Земельным кодексом Российской Федерации (Собрание законодательства РФ, 29.10.2001, № 44, ст. 4147);</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Федеральным законом от 21 июля 1997 г. № 122-ФЗ «О государственной регистрации прав на недвижимое имущество и сделок с ним» (на сайте «Российская газета», 30 июля 1997 г.);</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Федеральным законом от 25 октября 2001 года № 137-ФЗ «О введении в действие Земельного кодекса Российской Федерации» (Собрание законодательства РФ, 29.10.2001, № 44, ст. 4148);</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Федеральным законом от 2 мая 2006 года № 59-ФЗ «О порядке рассмотрения обращений граждан Российской Федерации» (Российская газета, 11.05.2006, № 70 - 71);</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Федеральным законом от 27 июля 2006 года № 152-ФЗ</w:t>
      </w:r>
      <w:proofErr w:type="gramStart"/>
      <w:r>
        <w:rPr>
          <w:rFonts w:ascii="Times New Roman" w:hAnsi="Times New Roman"/>
          <w:color w:val="000000"/>
          <w:sz w:val="28"/>
          <w:szCs w:val="28"/>
          <w:lang w:eastAsia="ar-SA"/>
        </w:rPr>
        <w:t>«О</w:t>
      </w:r>
      <w:proofErr w:type="gramEnd"/>
      <w:r>
        <w:rPr>
          <w:rFonts w:ascii="Times New Roman" w:hAnsi="Times New Roman"/>
          <w:color w:val="000000"/>
          <w:sz w:val="28"/>
          <w:szCs w:val="28"/>
          <w:lang w:eastAsia="ar-SA"/>
        </w:rPr>
        <w:t xml:space="preserve"> персональных данных» (Собрание законодательства Российской Федерации, 31.07.2006, № 31 (1 ч.), ст. 3451);</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Федеральным законом от 24 июля 2007 года № 221-ФЗ</w:t>
      </w:r>
      <w:proofErr w:type="gramStart"/>
      <w:r>
        <w:rPr>
          <w:rFonts w:ascii="Times New Roman" w:hAnsi="Times New Roman"/>
          <w:color w:val="000000"/>
          <w:sz w:val="28"/>
          <w:szCs w:val="28"/>
          <w:lang w:eastAsia="ar-SA"/>
        </w:rPr>
        <w:t>«О</w:t>
      </w:r>
      <w:proofErr w:type="gramEnd"/>
      <w:r>
        <w:rPr>
          <w:rFonts w:ascii="Times New Roman" w:hAnsi="Times New Roman"/>
          <w:color w:val="000000"/>
          <w:sz w:val="28"/>
          <w:szCs w:val="28"/>
          <w:lang w:eastAsia="ar-SA"/>
        </w:rPr>
        <w:t xml:space="preserve"> государственном кадастре недвижимости» (Собрание законодательства РФ, 30.07.2007, № 31, ст. 4017);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Федеральным законом от 27 июля 2010 года № 210-ФЗ</w:t>
      </w:r>
      <w:proofErr w:type="gramStart"/>
      <w:r>
        <w:rPr>
          <w:rFonts w:ascii="Times New Roman" w:hAnsi="Times New Roman"/>
          <w:color w:val="000000"/>
          <w:sz w:val="28"/>
          <w:szCs w:val="28"/>
          <w:lang w:eastAsia="ar-SA"/>
        </w:rPr>
        <w:t>«О</w:t>
      </w:r>
      <w:proofErr w:type="gramEnd"/>
      <w:r>
        <w:rPr>
          <w:rFonts w:ascii="Times New Roman" w:hAnsi="Times New Roman"/>
          <w:color w:val="000000"/>
          <w:sz w:val="28"/>
          <w:szCs w:val="28"/>
          <w:lang w:eastAsia="ar-SA"/>
        </w:rPr>
        <w:t>б организации предоставления государственных и муниципальных услуг» (Собрание законодательства Российской Федерации, 02.08.2010, № 31,ст. 4179);</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 22, ст. 3169);</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Конституцией Республики Башкортостан (Ведомости Верховного Совета и Правительства Республики Башкортостан, 1994, № 4 (22), ст. 146);</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Законом Республики Башкортостан от 5 января 2004 года № 59-З</w:t>
      </w:r>
      <w:proofErr w:type="gramStart"/>
      <w:r>
        <w:rPr>
          <w:rFonts w:ascii="Times New Roman" w:hAnsi="Times New Roman"/>
          <w:color w:val="000000"/>
          <w:sz w:val="28"/>
          <w:szCs w:val="28"/>
          <w:lang w:eastAsia="ar-SA"/>
        </w:rPr>
        <w:t>«О</w:t>
      </w:r>
      <w:proofErr w:type="gramEnd"/>
      <w:r>
        <w:rPr>
          <w:rFonts w:ascii="Times New Roman" w:hAnsi="Times New Roman"/>
          <w:color w:val="000000"/>
          <w:sz w:val="28"/>
          <w:szCs w:val="28"/>
          <w:lang w:eastAsia="ar-SA"/>
        </w:rPr>
        <w:t xml:space="preserve"> регулировании земельных отношений в Республики Башкортостан» (Республика Башкортостан, № 29(25512), 13.02.2004);</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Законом Республики Башкортостан от 18 марта 2005 № 162-з «О местном самоуправлении в Республике Башкортостан» (принят Государственным Собранием-Курултаем – РБ 17.03.2005);</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lastRenderedPageBreak/>
        <w:t xml:space="preserve">постановлением Правительства Республики Башкортостан от 26 декабря 2011 года №504 «О разработке и утверждении республиканскими органами исполнительной власти административных </w:t>
      </w:r>
      <w:proofErr w:type="spellStart"/>
      <w:r>
        <w:rPr>
          <w:rFonts w:ascii="Times New Roman" w:hAnsi="Times New Roman"/>
          <w:color w:val="000000"/>
          <w:sz w:val="28"/>
          <w:szCs w:val="28"/>
          <w:lang w:eastAsia="ar-SA"/>
        </w:rPr>
        <w:t>регламентовисполнения</w:t>
      </w:r>
      <w:proofErr w:type="spellEnd"/>
      <w:r>
        <w:rPr>
          <w:rFonts w:ascii="Times New Roman" w:hAnsi="Times New Roman"/>
          <w:color w:val="000000"/>
          <w:sz w:val="28"/>
          <w:szCs w:val="28"/>
          <w:lang w:eastAsia="ar-SA"/>
        </w:rPr>
        <w:t xml:space="preserve"> государственных функций и административных регламентов предоставления государственных услуг» («Ведомости Государственного Собрания – Курултая, Президента и Правительства Республики Башкортостан», 02.02.2012, №4 (370), ст. 196);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постановлением Правительства Республики Башкортостан от 29 декабря 2012 года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(«Ведомости Государственного Собрания – Курултая, Президента и Правительства Республики Башкортостан», 04.02.2013, №4 (406);</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Уставом сельского поселения </w:t>
      </w:r>
      <w:proofErr w:type="spellStart"/>
      <w:r>
        <w:rPr>
          <w:rFonts w:ascii="Times New Roman" w:hAnsi="Times New Roman"/>
          <w:color w:val="000000"/>
          <w:sz w:val="28"/>
          <w:szCs w:val="28"/>
          <w:lang w:eastAsia="ar-SA"/>
        </w:rPr>
        <w:t>Мирновский</w:t>
      </w:r>
      <w:proofErr w:type="spellEnd"/>
      <w:r>
        <w:rPr>
          <w:rFonts w:ascii="Times New Roman" w:hAnsi="Times New Roman"/>
          <w:color w:val="000000"/>
          <w:sz w:val="28"/>
          <w:szCs w:val="28"/>
          <w:lang w:eastAsia="ar-SA"/>
        </w:rPr>
        <w:t xml:space="preserve"> сельсовет муниципального района </w:t>
      </w:r>
      <w:proofErr w:type="spellStart"/>
      <w:r>
        <w:rPr>
          <w:rFonts w:ascii="Times New Roman" w:hAnsi="Times New Roman"/>
          <w:color w:val="000000"/>
          <w:sz w:val="28"/>
          <w:szCs w:val="28"/>
          <w:lang w:eastAsia="ar-SA"/>
        </w:rPr>
        <w:t>Благоварский</w:t>
      </w:r>
      <w:proofErr w:type="spellEnd"/>
      <w:r>
        <w:rPr>
          <w:rFonts w:ascii="Times New Roman" w:hAnsi="Times New Roman"/>
          <w:color w:val="000000"/>
          <w:sz w:val="28"/>
          <w:szCs w:val="28"/>
          <w:lang w:eastAsia="ar-SA"/>
        </w:rPr>
        <w:t xml:space="preserve"> район Республики Башкортостан;</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2.6.Муниципальная услуга предоставляется на основании заявления гражданина о постановке на учет в целях получения в собственность однократно и бесплатно земельного участка для индивидуального жилищного строительства, поступившего непосредственно в Администрацию сельского поселения или через РГАУ МФЦ.</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2.7. Заявление о постановке на учет в целях получения в собственность однократно и бесплатно земельного участка для индивидуального жилищного строительства подается физическим лицом либо его уполномоченным представителем. В заявлении указываются: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 фамилия, имя, отчество (последнее - при наличии) заявителя или уполномоченного представителя (если интересы заявителя представляет уполномоченный представитель);</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-адрес проживания (пребывания) заявителя;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-подпись заявителя или его уполномоченного представителя (если интересы заявителя представляет уполномоченный представитель);</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-номер контактного телефона (телефон указывается по желанию);</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основание предоставления земельного участка бесплатно;</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цель использования земельного участка.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2.8. К заявлению граждан, обратившихся для постановки на учет в качестве </w:t>
      </w:r>
      <w:proofErr w:type="gramStart"/>
      <w:r>
        <w:rPr>
          <w:rFonts w:ascii="Times New Roman" w:hAnsi="Times New Roman"/>
          <w:color w:val="000000"/>
          <w:sz w:val="28"/>
          <w:szCs w:val="28"/>
          <w:lang w:eastAsia="ar-SA"/>
        </w:rPr>
        <w:t>граждан, имеющих право на получение земельных участков бесплатно для целей индивидуального жилищного строительства прилагаются</w:t>
      </w:r>
      <w:proofErr w:type="gramEnd"/>
      <w:r>
        <w:rPr>
          <w:rFonts w:ascii="Times New Roman" w:hAnsi="Times New Roman"/>
          <w:color w:val="000000"/>
          <w:sz w:val="28"/>
          <w:szCs w:val="28"/>
          <w:lang w:eastAsia="ar-SA"/>
        </w:rPr>
        <w:t>:</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lastRenderedPageBreak/>
        <w:t>1) для граждан, состоящих на учете в качестве нуждающихся в жилых помещениях в соответствии со статьей 52 Жилищного кодекса Российской Федерации: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а) копия документа, удостоверяющего личность;</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б) доверенность - в случае подачи заявления представителем;</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в) справка о составе семьи;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а) копии документов, удостоверяющих личность супругов или родителя;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б) доверенность - в случае подачи заявления представителем;</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в) копия свидетельства о браке;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г) копия свидетельства о рождении ребенка (детей) - для неполной семьи;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д) справка о составе семьи;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е) копия финансового лицевого счета - в случае проживания в многоквартирном доме либо выписка из домовой или </w:t>
      </w:r>
      <w:proofErr w:type="spellStart"/>
      <w:r>
        <w:rPr>
          <w:rFonts w:ascii="Times New Roman" w:hAnsi="Times New Roman"/>
          <w:color w:val="000000"/>
          <w:sz w:val="28"/>
          <w:szCs w:val="28"/>
          <w:lang w:eastAsia="ar-SA"/>
        </w:rPr>
        <w:t>похозяйственной</w:t>
      </w:r>
      <w:proofErr w:type="spellEnd"/>
      <w:r>
        <w:rPr>
          <w:rFonts w:ascii="Times New Roman" w:hAnsi="Times New Roman"/>
          <w:color w:val="000000"/>
          <w:sz w:val="28"/>
          <w:szCs w:val="28"/>
          <w:lang w:eastAsia="ar-SA"/>
        </w:rPr>
        <w:t xml:space="preserve"> книги - в случае проживания в индивидуальном жилом доме;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 для граждан, имеющих трех или более несовершеннолетних детей: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а) копии документов, удостоверяющих личность супругов или родителя;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б) доверенность - в случае подачи заявления представителем;</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в) копия свидетельства о браке (при наличии);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г) копии свидетельств о рождении детей или паспортов при достижении ими возраста 14 лет;</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д) справка, выданная органами опеки и попечительства о наличии либо отсутствии информации (судебного решения) о лишении родительских прав;</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е) справка о составе семьи;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ж) копия финансового лицевого счета - в случае проживания в многоквартирном доме либо выписка из домовой или </w:t>
      </w:r>
      <w:proofErr w:type="spellStart"/>
      <w:r>
        <w:rPr>
          <w:rFonts w:ascii="Times New Roman" w:hAnsi="Times New Roman"/>
          <w:color w:val="000000"/>
          <w:sz w:val="28"/>
          <w:szCs w:val="28"/>
          <w:lang w:eastAsia="ar-SA"/>
        </w:rPr>
        <w:t>похозяйственной</w:t>
      </w:r>
      <w:proofErr w:type="spellEnd"/>
      <w:r>
        <w:rPr>
          <w:rFonts w:ascii="Times New Roman" w:hAnsi="Times New Roman"/>
          <w:color w:val="000000"/>
          <w:sz w:val="28"/>
          <w:szCs w:val="28"/>
          <w:lang w:eastAsia="ar-SA"/>
        </w:rPr>
        <w:t xml:space="preserve"> книги - в случае проживания в индивидуальном жилом доме;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4) для граждан, имеющих несовершеннолетнего ребенка-инвалида: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а) копия документа, удостоверяющего личность супругов или родителя;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б) доверенность - в случае подачи заявления представителем;</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в) копия свидетельства о рождении ребенка или паспорта при достижении им возраста 14 лет;</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г) справка, выданная органами опеки и попечительства, о наличии либо отсутствии информации (судебного решения) о лишении родительских прав;</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lastRenderedPageBreak/>
        <w:t xml:space="preserve">д) копия справки, подтверждающей факт установления инвалидности, выданной учреждением государственной службы </w:t>
      </w:r>
      <w:proofErr w:type="gramStart"/>
      <w:r>
        <w:rPr>
          <w:rFonts w:ascii="Times New Roman" w:hAnsi="Times New Roman"/>
          <w:color w:val="000000"/>
          <w:sz w:val="28"/>
          <w:szCs w:val="28"/>
          <w:lang w:eastAsia="ar-SA"/>
        </w:rPr>
        <w:t>медико-социальной</w:t>
      </w:r>
      <w:proofErr w:type="gramEnd"/>
      <w:r>
        <w:rPr>
          <w:rFonts w:ascii="Times New Roman" w:hAnsi="Times New Roman"/>
          <w:color w:val="000000"/>
          <w:sz w:val="28"/>
          <w:szCs w:val="28"/>
          <w:lang w:eastAsia="ar-SA"/>
        </w:rPr>
        <w:t xml:space="preserve"> экспертизы;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е) справка о составе семьи;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ж) копия финансового лицевого счета - в случае проживания в многоквартирном доме, выписка из домовой или </w:t>
      </w:r>
      <w:proofErr w:type="spellStart"/>
      <w:r>
        <w:rPr>
          <w:rFonts w:ascii="Times New Roman" w:hAnsi="Times New Roman"/>
          <w:color w:val="000000"/>
          <w:sz w:val="28"/>
          <w:szCs w:val="28"/>
          <w:lang w:eastAsia="ar-SA"/>
        </w:rPr>
        <w:t>похозяйственной</w:t>
      </w:r>
      <w:proofErr w:type="spellEnd"/>
      <w:r>
        <w:rPr>
          <w:rFonts w:ascii="Times New Roman" w:hAnsi="Times New Roman"/>
          <w:color w:val="000000"/>
          <w:sz w:val="28"/>
          <w:szCs w:val="28"/>
          <w:lang w:eastAsia="ar-SA"/>
        </w:rPr>
        <w:t xml:space="preserve"> книги - в случае проживания в индивидуальном жилом доме.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2.9.Копии документов, указанные в пункте 2.8 Регламента, представляются заверенными в установленном законодательством порядке либо с предъявлением оригиналов документов.</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roofErr w:type="gramStart"/>
      <w:r>
        <w:rPr>
          <w:rFonts w:ascii="Times New Roman" w:hAnsi="Times New Roman"/>
          <w:color w:val="000000"/>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2.10.Для предоставления муниципальной услуги необходимы следующие документы, которые находятся в распоряжении </w:t>
      </w:r>
      <w:proofErr w:type="spellStart"/>
      <w:r>
        <w:rPr>
          <w:rFonts w:ascii="Times New Roman" w:hAnsi="Times New Roman"/>
          <w:color w:val="000000"/>
          <w:sz w:val="28"/>
          <w:szCs w:val="28"/>
          <w:lang w:eastAsia="ar-SA"/>
        </w:rPr>
        <w:t>Росреестра</w:t>
      </w:r>
      <w:proofErr w:type="spellEnd"/>
      <w:r>
        <w:rPr>
          <w:rFonts w:ascii="Times New Roman" w:hAnsi="Times New Roman"/>
          <w:color w:val="000000"/>
          <w:sz w:val="28"/>
          <w:szCs w:val="28"/>
          <w:lang w:eastAsia="ar-SA"/>
        </w:rPr>
        <w:t xml:space="preserve"> по РБ, ГУП «БТИ РБ», администраций соответствующих муниципальных образований: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1) для граждан, состоящих на учете в качестве нуждающихся в жилых помещениях в соответствии со статьей 52 Жилищного кодекса Российской Федерации: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а)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статьей 52 Жилищного кодекса Российской Федерации, с указанием даты постановки на учет;</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б) справка, выданная органом местного самоуправления по месту жительства заявителя о реализации права на предоставление земельного участка бесплатно для индивидуального жилищного строительства;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в) выписка из Единого государственного реестра прав на недвижимое имущество и сделок с ним о зарегистрированных на имя заявителя правах на объекты недвижимости.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roofErr w:type="gramStart"/>
      <w:r>
        <w:rPr>
          <w:rFonts w:ascii="Times New Roman" w:hAnsi="Times New Roman"/>
          <w:color w:val="000000"/>
          <w:sz w:val="28"/>
          <w:szCs w:val="28"/>
          <w:lang w:eastAsia="ar-SA"/>
        </w:rPr>
        <w:t>В случае если у заявителя имеются члены семьи (супруг (супруга), ребенок (дети), то документы, указанные в подпунктах "б" - "в" настоящего пункта, уполномоченный орган запрашивает также на них.</w:t>
      </w:r>
      <w:proofErr w:type="gramEnd"/>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lastRenderedPageBreak/>
        <w:t>а) справка, выданная органом местного самоуправления по месту жительства заявителя и (или) членов семьи (супруга (супруги), ребенка (детей) о реализации ими права на предоставление земельного участка бесплатно для индивидуального жилищного строительства;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б) справка, выданная государственным унитарным предприятием Бюро технической инвентаризации Республики Башкортостан, о наличии в собственности супругов (родителя) объектов недвижимости по месту жительства супругов (родителя);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в) выписка из Единого государственного реестра прав на недвижимое имущество и сделок с ним о зарегистрированных на имя каждого из супругов (родителя), ребенка (детей) правах на объекты недвижимости;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 для граждан, имеющих трех или более несовершеннолетних детей: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а) справка, выданная органом местного самоуправления по месту жительства супругов (родителя), детей о реализации ими права на предоставление земельного участка бесплатно для индивидуального жилищного строительства;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б) выписка из Единого государственного реестра прав на недвижимое имущество и сделок с ним о зарегистрированных на имя каждого из супругов (родителя) правах на объекты недвижимости;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4) для граждан, имеющих несовершеннолетнего ребенка-инвалида: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а) справка, выданная органом местного самоуправления по месту жительства супругов (родителя), ребенка (детей) о реализации ими права на предоставление земельного участка бесплатно для индивидуального жилищного строительства;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б) выписка из Единого государственного реестра прав на недвижимое имущество и сделок с ним о зарегистрированных на имя каждого из супругов (родителя) правах на объекты недвижимости.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Перечисленные в настоящем пункте документы Заявитель может получить самостоятельно и представить по собственной инициативе лично или по почте.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2.11. Запрещается требовать от заявителя: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roofErr w:type="gramStart"/>
      <w:r>
        <w:rPr>
          <w:rFonts w:ascii="Times New Roman" w:hAnsi="Times New Roman"/>
          <w:color w:val="000000"/>
          <w:sz w:val="28"/>
          <w:szCs w:val="28"/>
          <w:lang w:eastAsia="ar-SA"/>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части 6 статьи 7 Федерального закона от 27 июля 2010 года№ </w:t>
      </w:r>
      <w:r>
        <w:rPr>
          <w:rFonts w:ascii="Times New Roman" w:hAnsi="Times New Roman"/>
          <w:color w:val="000000"/>
          <w:sz w:val="28"/>
          <w:szCs w:val="28"/>
          <w:lang w:eastAsia="ar-SA"/>
        </w:rPr>
        <w:lastRenderedPageBreak/>
        <w:t>210-ФЗ «Об организации предоставления государственных и</w:t>
      </w:r>
      <w:proofErr w:type="gramEnd"/>
      <w:r>
        <w:rPr>
          <w:rFonts w:ascii="Times New Roman" w:hAnsi="Times New Roman"/>
          <w:color w:val="000000"/>
          <w:sz w:val="28"/>
          <w:szCs w:val="28"/>
          <w:lang w:eastAsia="ar-SA"/>
        </w:rPr>
        <w:t xml:space="preserve"> муниципальных услуг».</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2.12. Исчерпывающий перечень оснований для отказа в приеме документов, необходимых для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несоответствие заявления требованиям, указанным в пункте 2.7 Регламента;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отсутствие одного или нескольких документов, обязательных при предоставлении заявителем, для получения муниципальной услуги, наличие которых предусмотрено законодательством;</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отсутствие у заявителя соответствующих полномочий на получение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обращение за получение муниципальной услуги ненадлежащего лица;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Не может быть отказано заявителю в приеме дополнительных документов при наличии пожелания их сдачи.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Исчерпывающий перечень оснований для приостановления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2.13. По личному заявлению заявителя предоставление муниципальной услуги может быть приостановлено.</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Исчерпывающий перечень оснований для отказав </w:t>
      </w:r>
      <w:proofErr w:type="gramStart"/>
      <w:r>
        <w:rPr>
          <w:rFonts w:ascii="Times New Roman" w:hAnsi="Times New Roman"/>
          <w:color w:val="000000"/>
          <w:sz w:val="28"/>
          <w:szCs w:val="28"/>
          <w:lang w:eastAsia="ar-SA"/>
        </w:rPr>
        <w:t>предоставлении</w:t>
      </w:r>
      <w:proofErr w:type="gramEnd"/>
      <w:r>
        <w:rPr>
          <w:rFonts w:ascii="Times New Roman" w:hAnsi="Times New Roman"/>
          <w:color w:val="000000"/>
          <w:sz w:val="28"/>
          <w:szCs w:val="28"/>
          <w:lang w:eastAsia="ar-SA"/>
        </w:rPr>
        <w:t xml:space="preserve">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2.14. Исчерпывающий перечень оснований для отказа в предоставлении муниципальной услуги: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несоответствие заявителя условиям, установленным в пункте 1.2. Регламента;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предоставление недостоверных сведений;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непредставление документов, за исключением документов, которые запрашиваются уполномоченным органом посредством межведомственного информационного взаимодействия;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обращение (в письменном виде) заявителя о прекращении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roofErr w:type="gramStart"/>
      <w:r>
        <w:rPr>
          <w:rFonts w:ascii="Times New Roman" w:hAnsi="Times New Roman"/>
          <w:color w:val="000000"/>
          <w:sz w:val="28"/>
          <w:szCs w:val="28"/>
          <w:lang w:eastAsia="ar-SA"/>
        </w:rPr>
        <w:t>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для индивидуального жилищного строительства, ведения личного подсобного хозяйства (приусадебный земельный участок), ведения дачного хозяйства (в границах населенных пунктов), за исключением категорий граждан, предусмотренных четвертым и пятым абзацами пункта 1.2 Регламента.</w:t>
      </w:r>
      <w:proofErr w:type="gramEnd"/>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Решение об отказе в постановке на учет по основаниям, предусмотренным вторым – четвертым абзацами пункта 2.14 Регламента, не </w:t>
      </w:r>
      <w:r>
        <w:rPr>
          <w:rFonts w:ascii="Times New Roman" w:hAnsi="Times New Roman"/>
          <w:color w:val="000000"/>
          <w:sz w:val="28"/>
          <w:szCs w:val="28"/>
          <w:lang w:eastAsia="ar-SA"/>
        </w:rPr>
        <w:lastRenderedPageBreak/>
        <w:t xml:space="preserve">препятствует повторному обращению заявителя в уполномоченный орган после устранения причин, послуживших основанием для отказа.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Перечень услуг, которые являются необходимыми и обязательными для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2.15. Услуг, которые являются необходимыми и обязательными для предоставления муниципальной услуги, не имеется.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2.16. Предоставление муниципальной услуги осуществляется бесплатно.</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2.17. Плата за предоставление услуг, которые являются необходимыми и обязательными для предоставления муниципальной услуги, не взимается в виду отсутствия иных услуг, необходимых и обязательных для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Максимальный срок ожидания в очереди при подаче запроса о предоставлении услуги, услуги, предоставляемой организацией,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участвующей в предоставлении муниципальной услуги, и при получении результата предоставления таких услуг</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2.18. Максимальный срок ожидания в очереди при подаче запроса о предоставлении муниципальной услуги и получения результата предоставления услуги – 15 мин.</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муниципальных услуг, в том числе в электронной форме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2.19. Регистрация заявления о предоставлении муниципальной услуги, в том числе поступившего по почте, через РГАУ МФЦ или в форме электронного документа осуществляются специалистами сельского поселения в срок не позднее 1 рабочего дня с момента его поступления в Администрацию сельского поселения. Все обращения заявителей ставятся на контроль.</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Требования к помещениям, в которых предоставляется муниципальная услуга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2.20. Предоставление муниципальной услуги осуществляется в зданиях и помещениях, оборудованных соответствующими указателями, информационными стендами.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Места ожидания в очереди на подачу заявления или получение результатов муниципальной услуги должны быть оборудованы стульями, кресельными секциями или скамьями.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Места для заполнения документов оборудуются стульями, столами (стойками) и обеспечиваются писчей бумагой и канцелярскими </w:t>
      </w:r>
      <w:r>
        <w:rPr>
          <w:rFonts w:ascii="Times New Roman" w:hAnsi="Times New Roman"/>
          <w:color w:val="000000"/>
          <w:sz w:val="28"/>
          <w:szCs w:val="28"/>
          <w:lang w:eastAsia="ar-SA"/>
        </w:rPr>
        <w:lastRenderedPageBreak/>
        <w:t>принадлежностями в количестве, достаточном для оформления документов заявителями.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Информационные щиты, визуальная и текстовая информация о порядке представления муниципальной услуги размещаются на стенах в непосредственной близости от входа.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Вход в здание, в котором располагаются помещения для предоставления муниципальной услуги, и прилегающая к нему территория оборудуются при необходимости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инвалидов, включая инвалидов, использующих кресла-коляски, в соответствии с законодательством Российской Федерации о социальной защите инвалидов.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В случае</w:t>
      </w:r>
      <w:proofErr w:type="gramStart"/>
      <w:r>
        <w:rPr>
          <w:rFonts w:ascii="Times New Roman" w:hAnsi="Times New Roman"/>
          <w:color w:val="000000"/>
          <w:sz w:val="28"/>
          <w:szCs w:val="28"/>
          <w:lang w:eastAsia="ar-SA"/>
        </w:rPr>
        <w:t>,</w:t>
      </w:r>
      <w:proofErr w:type="gramEnd"/>
      <w:r>
        <w:rPr>
          <w:rFonts w:ascii="Times New Roman" w:hAnsi="Times New Roman"/>
          <w:color w:val="000000"/>
          <w:sz w:val="28"/>
          <w:szCs w:val="28"/>
          <w:lang w:eastAsia="ar-SA"/>
        </w:rPr>
        <w:t xml:space="preserve"> если имеется возможность организации возле здания, в котором размещены помещения для предоставления муниципальной услуги, стоянки (парковки) для автотранспортных средств, не менее 10% мест (но не менее одного места) из общего числа парковочных мест выделяется для парковки автотранспортных средств инвалидов. За пользование стоянкой (парковкой) с инвалидов плата не взимается.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Обеспечивается допу</w:t>
      </w:r>
      <w:proofErr w:type="gramStart"/>
      <w:r>
        <w:rPr>
          <w:rFonts w:ascii="Times New Roman" w:hAnsi="Times New Roman"/>
          <w:color w:val="000000"/>
          <w:sz w:val="28"/>
          <w:szCs w:val="28"/>
          <w:lang w:eastAsia="ar-SA"/>
        </w:rPr>
        <w:t>ск в зд</w:t>
      </w:r>
      <w:proofErr w:type="gramEnd"/>
      <w:r>
        <w:rPr>
          <w:rFonts w:ascii="Times New Roman" w:hAnsi="Times New Roman"/>
          <w:color w:val="000000"/>
          <w:sz w:val="28"/>
          <w:szCs w:val="28"/>
          <w:lang w:eastAsia="ar-SA"/>
        </w:rPr>
        <w:t xml:space="preserve">ание и помещения, в которых предоставляется муниципальная услуга, </w:t>
      </w:r>
      <w:proofErr w:type="spellStart"/>
      <w:r>
        <w:rPr>
          <w:rFonts w:ascii="Times New Roman" w:hAnsi="Times New Roman"/>
          <w:color w:val="000000"/>
          <w:sz w:val="28"/>
          <w:szCs w:val="28"/>
          <w:lang w:eastAsia="ar-SA"/>
        </w:rPr>
        <w:t>сурдопереводчика</w:t>
      </w:r>
      <w:proofErr w:type="spellEnd"/>
      <w:r>
        <w:rPr>
          <w:rFonts w:ascii="Times New Roman" w:hAnsi="Times New Roman"/>
          <w:color w:val="000000"/>
          <w:sz w:val="28"/>
          <w:szCs w:val="28"/>
          <w:lang w:eastAsia="ar-SA"/>
        </w:rPr>
        <w:t xml:space="preserve"> (</w:t>
      </w:r>
      <w:proofErr w:type="spellStart"/>
      <w:r>
        <w:rPr>
          <w:rFonts w:ascii="Times New Roman" w:hAnsi="Times New Roman"/>
          <w:color w:val="000000"/>
          <w:sz w:val="28"/>
          <w:szCs w:val="28"/>
          <w:lang w:eastAsia="ar-SA"/>
        </w:rPr>
        <w:t>тифлосурдопереводчика</w:t>
      </w:r>
      <w:proofErr w:type="spellEnd"/>
      <w:r>
        <w:rPr>
          <w:rFonts w:ascii="Times New Roman" w:hAnsi="Times New Roman"/>
          <w:color w:val="000000"/>
          <w:sz w:val="28"/>
          <w:szCs w:val="28"/>
          <w:lang w:eastAsia="ar-SA"/>
        </w:rPr>
        <w:t>), а также допуск и размещение собаки-проводника при наличии документа, подтверждающего ее специальное обучение.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Информационные стенды должны размещаться в местах, обеспечивающих свободный доступ к ним лиц, имеющих ограничения к передвижению, на доступной для инвалидов-колясочников высоте.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 Предусматривается дублирование звуковой, зрительной, текстовой и графической информации знаками, выполненными рельефно-точечным шрифтом Брайля и иным выпуклым шрифтом.</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Инвалидам в целях обеспечения доступности муниципальной услуги оказывается помощь в преодолении различных барьеров, препятствующих в получении ими муниципальной услуги наравне с другими лицами. Инвалидам, имеющим стойкие расстройства функции зрения, и другим лицам с ограниченными физическими возможностями при необходимости обеспечивается сопровождение и помощь по передвижению в помещениях.</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Места предоставления муниципальной услуги оборудуются в соответствии с санитарными правилами и нормами, а также системой пожарной сигнализации.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Показатели доступности и качества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2.21. Показателями доступности и качества предоставления муниципальной услуги являются: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lastRenderedPageBreak/>
        <w:t>1) соблюдение сроков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 соблюдение порядка информирования о муниципальной услуге;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 соблюдение условий ожидания приема для предоставления муниципальной услуги (получение результатов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4) отсутствие избыточных административных процедур при предоставлении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5) отсутствие обоснованных жалоб на действия должностных лиц со стороны заявителей по результатам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6) при личном обращении заявитель осуществляет взаимодействие с должностным лицом, участвующим в предоставлении муниципальной услуги, при подаче запроса и получении подготовленных в ходе предоставления муниципальной услуги документов в течение 15 минут;</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7) наличие исчерпывающей информации о способах, порядке, сроках предоставления муниципальной услуги на информационных стендах, на официальном сайте Администрации сельского поселения  в сети «Интернет»;</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8) количество взаимодействий заявителя с должностными лицами при предоставлении муниципальной услуги и их продолжительность;</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9)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2.22. Заявителям предоставляется право на получение консультаций по вопросам предоставления муниципальной услуги. Не допускается ограничивать число таких консультаций или устанавливать их периодичность для отдельных лиц.</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При ответах на устные обращения заявителей должностные лица в вежливой (корректной) форме информируют обратившихся лиц по вопросам, отнесенным к компетенции Администрации сельского поселения. Ответ на поставленный вопрос должен сопровождаться информацией о наименовании структурного подразделения, в которое обратился заявитель, фамилии, имени, отчестве и должности должностного лица, к которому обратился заявитель.</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При письменном информировании о предоставлении муниципальной услуги заявителю даются четкие разъяснения на поставленные вопросы, указываются фамилия, имя, отчество и номер телефона исполнителя.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а также в электронной форме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2.23. Предоставление муниципальной услуги посредством РГАУ МФЦ осуществляется после заключения соглашения о взаимодействии между муниципальным образованием и РГАУ МФЦ.</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Прием документов от заявителя для предоставления муниципальной услуги на базе РГАУ МФЦ осуществляется должностными лицами РГАУ </w:t>
      </w:r>
      <w:r>
        <w:rPr>
          <w:rFonts w:ascii="Times New Roman" w:hAnsi="Times New Roman"/>
          <w:color w:val="000000"/>
          <w:sz w:val="28"/>
          <w:szCs w:val="28"/>
          <w:lang w:eastAsia="ar-SA"/>
        </w:rPr>
        <w:lastRenderedPageBreak/>
        <w:t>МФЦ в порядке, предусмотренном соглашением о взаимодействии между Администрацией и РГАУ МФЦ;</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Документы, принятые РГАУ МФЦ от заявителя направляются в Администрацию сельского поселения для направления межведомственных запросов (при необходимости) и принятия решения;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Результат предоставления муниципальной услуги, обращение за которой оформлено через РГАУ МФЦ, по желанию заявителя выдается в РГАУ МФЦ;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Невостребованный заявителем результат предоставления муниципальной услуги по истечению 30 календарных дней направляется в Администрацию муниципального образования.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2.24.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(функций) или Портала государственных и муниципальных услуг Республики Башкортостан: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заявка на предоставление муниципальной услуги в электронном виде осуществляется путем заполнения электронной формы заявления, включающее сведения о заявителе, контактные данные, а также иные сведения, необходимые для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заявление, направленное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прием интерактивной формы заявления на получение муниципальной услуги осуществляется должностным лицом муниципального образования, ответственным за предоставление муниципальной услуги, в соответствии с положением об отделе, должностным регламентом или иным нормативным актом;</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roofErr w:type="gramStart"/>
      <w:r>
        <w:rPr>
          <w:rFonts w:ascii="Times New Roman" w:hAnsi="Times New Roman"/>
          <w:color w:val="000000"/>
          <w:sz w:val="28"/>
          <w:szCs w:val="28"/>
          <w:lang w:eastAsia="ar-SA"/>
        </w:rPr>
        <w:t>в соответствии с постановлением Правительства Республики Башкортостан от 24 октября 2011 года № 366 «О системе межведомственного электронного взаимодействия Республики Башкортостан» и соглашением между Государственным комитетом Республики Башкортостан по информатизации и вопросам функционирования системы «Открытая Республика» и участником региональной системы межведомственного электронного взаимодействия о взаимодействии при обеспечении предоставления (исполнения) государственных (муниципальных) услуг (функций) в электронной форме, утвержденным приказом Госкомитета РБ по</w:t>
      </w:r>
      <w:proofErr w:type="gramEnd"/>
      <w:r>
        <w:rPr>
          <w:rFonts w:ascii="Times New Roman" w:hAnsi="Times New Roman"/>
          <w:color w:val="000000"/>
          <w:sz w:val="28"/>
          <w:szCs w:val="28"/>
          <w:lang w:eastAsia="ar-SA"/>
        </w:rPr>
        <w:t xml:space="preserve"> информатизации от 16 июля 2015 года № 119-О</w:t>
      </w:r>
      <w:proofErr w:type="gramStart"/>
      <w:r>
        <w:rPr>
          <w:rFonts w:ascii="Times New Roman" w:hAnsi="Times New Roman"/>
          <w:color w:val="000000"/>
          <w:sz w:val="28"/>
          <w:szCs w:val="28"/>
          <w:lang w:eastAsia="ar-SA"/>
        </w:rPr>
        <w:t>Д(</w:t>
      </w:r>
      <w:proofErr w:type="gramEnd"/>
      <w:r>
        <w:rPr>
          <w:rFonts w:ascii="Times New Roman" w:hAnsi="Times New Roman"/>
          <w:color w:val="000000"/>
          <w:sz w:val="28"/>
          <w:szCs w:val="28"/>
          <w:lang w:eastAsia="ar-SA"/>
        </w:rPr>
        <w:t xml:space="preserve">зарегистрировано в </w:t>
      </w:r>
      <w:proofErr w:type="spellStart"/>
      <w:r>
        <w:rPr>
          <w:rFonts w:ascii="Times New Roman" w:hAnsi="Times New Roman"/>
          <w:color w:val="000000"/>
          <w:sz w:val="28"/>
          <w:szCs w:val="28"/>
          <w:lang w:eastAsia="ar-SA"/>
        </w:rPr>
        <w:t>Госкомюстиции</w:t>
      </w:r>
      <w:proofErr w:type="spellEnd"/>
      <w:r>
        <w:rPr>
          <w:rFonts w:ascii="Times New Roman" w:hAnsi="Times New Roman"/>
          <w:color w:val="000000"/>
          <w:sz w:val="28"/>
          <w:szCs w:val="28"/>
          <w:lang w:eastAsia="ar-SA"/>
        </w:rPr>
        <w:t xml:space="preserve"> РБ 31 июля 2015 года № 6580), прием электронной формы заявления осуществляется должностным лицом муниципального образования, ответственным за предоставление муниципальной услуги, через </w:t>
      </w:r>
      <w:r>
        <w:rPr>
          <w:rFonts w:ascii="Times New Roman" w:hAnsi="Times New Roman"/>
          <w:color w:val="000000"/>
          <w:sz w:val="28"/>
          <w:szCs w:val="28"/>
          <w:lang w:eastAsia="ar-SA"/>
        </w:rPr>
        <w:lastRenderedPageBreak/>
        <w:t>личный кабинет системы межведомственных запросов и оказания государственных и муниципальных услуг Республики Башкортостан или автоматизированной информационной системы «Реестр сведений»;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roofErr w:type="gramStart"/>
      <w:r>
        <w:rPr>
          <w:rFonts w:ascii="Times New Roman" w:hAnsi="Times New Roman"/>
          <w:color w:val="000000"/>
          <w:sz w:val="28"/>
          <w:szCs w:val="28"/>
          <w:lang w:eastAsia="ar-SA"/>
        </w:rPr>
        <w:t>в случае наличия оснований для отказа в предоставлении муниципальной услуги, предусмотренных п. 2.11 настоящего Административного регламента, должностное лицо муниципального образования, ответственное за оказание муниципальной услуги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вправе осуществить перевод электронной заявки в статус «Приостановлено» и информировать заявителя, путем изменения статуса электронной</w:t>
      </w:r>
      <w:proofErr w:type="gramEnd"/>
      <w:r>
        <w:rPr>
          <w:rFonts w:ascii="Times New Roman" w:hAnsi="Times New Roman"/>
          <w:color w:val="000000"/>
          <w:sz w:val="28"/>
          <w:szCs w:val="28"/>
          <w:lang w:eastAsia="ar-SA"/>
        </w:rPr>
        <w:t xml:space="preserve"> заявки в личном кабинете заявителя;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(функций) или Портала государственных и муниципальных услуг Республики Башкортостан за исключением случаев, предусмотренных законодательством Российской Федерации или нормативными правовыми актами Республики Башкортостан;</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в случае обращения за получением муниципальной услуги через Единый портал государственных и муниципальных услуг (функций) или Портал государственных и муниципальных услуг Республики Башкортостан, заявителю обеспечивается возможность </w:t>
      </w:r>
      <w:proofErr w:type="gramStart"/>
      <w:r>
        <w:rPr>
          <w:rFonts w:ascii="Times New Roman" w:hAnsi="Times New Roman"/>
          <w:color w:val="000000"/>
          <w:sz w:val="28"/>
          <w:szCs w:val="28"/>
          <w:lang w:eastAsia="ar-SA"/>
        </w:rPr>
        <w:t>осуществления мониторинга хода предоставления муниципальной услуги</w:t>
      </w:r>
      <w:proofErr w:type="gramEnd"/>
      <w:r>
        <w:rPr>
          <w:rFonts w:ascii="Times New Roman" w:hAnsi="Times New Roman"/>
          <w:color w:val="000000"/>
          <w:sz w:val="28"/>
          <w:szCs w:val="28"/>
          <w:lang w:eastAsia="ar-SA"/>
        </w:rPr>
        <w:t xml:space="preserve"> в личном кабинете Единого портала государственных и муниципальных услуг (функций) или Портала государственных и муниципальных услуг Республики Башкортостан.</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
    <w:p w:rsidR="008D7EDC" w:rsidRDefault="008D7EDC" w:rsidP="008D7EDC">
      <w:pPr>
        <w:suppressAutoHyphens/>
        <w:autoSpaceDE w:val="0"/>
        <w:autoSpaceDN w:val="0"/>
        <w:adjustRightInd w:val="0"/>
        <w:spacing w:after="0" w:line="240" w:lineRule="auto"/>
        <w:ind w:firstLine="709"/>
        <w:jc w:val="center"/>
        <w:rPr>
          <w:rFonts w:ascii="Times New Roman" w:hAnsi="Times New Roman"/>
          <w:b/>
          <w:bCs/>
          <w:color w:val="000000"/>
          <w:sz w:val="28"/>
          <w:szCs w:val="28"/>
          <w:lang w:eastAsia="ar-SA"/>
        </w:rPr>
      </w:pPr>
      <w:r>
        <w:rPr>
          <w:rFonts w:ascii="Times New Roman" w:hAnsi="Times New Roman"/>
          <w:b/>
          <w:bCs/>
          <w:color w:val="000000"/>
          <w:sz w:val="28"/>
          <w:szCs w:val="28"/>
          <w:lang w:eastAsia="ar-SA"/>
        </w:rPr>
        <w:t>III. Состав, последовательность и сроки выполнения административных процедур, требования к порядку их выполнения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3.1. Блок - схема предоставления муниципальной услуги приведена в приложении №1 к Регламенту.</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3.2. Предоставление муниципальной услуги включает в себя следующие административные процедуры: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прием и регистрация заявления и прилагаемых к нему документов;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проверка прилагаемых к заявлению документов;</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формирование и направление межведомственных запросов в органы (организации), участвующие в предоставлении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рассмотрение заявления и документов на Комиссии;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опубликование и размещение на официальном сайте Администрации сельского поселения перечня земельных участков;</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принятие Комиссией решения о распределении земельных участков;</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подготовка проекта решения о бесплатном предоставлении земельного участка, договора о предоставлении в собственность бесплатно земельного участка и акта приема-передачи земельного участка к указанному договору;</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lastRenderedPageBreak/>
        <w:t xml:space="preserve">выдача документов.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Прием и регистрация заявления и прилагаемых к нему документов.</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3.3. Прием и регистрация заявления и прилагаемых к нему документов.</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Основанием для начала административной процедуры является обращение заявителя </w:t>
      </w:r>
      <w:proofErr w:type="gramStart"/>
      <w:r>
        <w:rPr>
          <w:rFonts w:ascii="Times New Roman" w:hAnsi="Times New Roman"/>
          <w:color w:val="000000"/>
          <w:sz w:val="28"/>
          <w:szCs w:val="28"/>
          <w:lang w:eastAsia="ar-SA"/>
        </w:rPr>
        <w:t>в Администрацию сельского поселения с заявлением о постановке на учет по утвержденной форме</w:t>
      </w:r>
      <w:proofErr w:type="gramEnd"/>
      <w:r>
        <w:rPr>
          <w:rFonts w:ascii="Times New Roman" w:hAnsi="Times New Roman"/>
          <w:color w:val="000000"/>
          <w:sz w:val="28"/>
          <w:szCs w:val="28"/>
          <w:lang w:eastAsia="ar-SA"/>
        </w:rPr>
        <w:t xml:space="preserve"> (Приложение №2 к Регламенту) с приложением документов, указанных в Регламенте (далее - заявление и документы).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При личном обращении заявителя специалист сельского поселения, ответственный за прием документов, проверяет предоставленные документы согласно перечню, указанному в пункте 2.8 Регламента, сличает представленные копии документов с подлинниками и заверяет их.</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Специалист сельского поселения ответственный за прием документов, вносит в систему электронного документооборота запись о регистрации заявления и документов, ставит на заявлении отметку о регистрации (дата, регистрационный номер).</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При поступлении заявления и документов, необходимых для предоставления муниципальной услуги, через РГАУ МФЦ, по почте или в форме электронного документа, специалист сельского поселения также вносит в систему электронного документооборота запись о регистрации заявления и документов, ставит на заявлении отметку о регистрации (дата, регистрационный номер).</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Результатом административного действия является регистрация заявления и документов.</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Срок административной процедуры не может превышать 1 календарный день.</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Способ фиксации результата выполнения административной процедуры: регистрационный штамп на поступившем заявлении, включение заявления в систему электронного документооборота Администрации сельского поселения.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3.4. Проверка прилагаемых к заявлению документов, формирование и направление межведомственных запросов в органы (организации), участвующие в предоставлении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Основанием для начала административной процедуры является поступление заявления и документов в Администрацию сельского поселения.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Специалист сельского поселения ответственный за производство по заявлению, проверяет соответствие представленных гражданами, имеющими право на получение земельных участков бесплатно для целей индивидуального жилищного строительства, документов требованиям Закона Республики Башкортостан от 5 января 2004 года № 59-з «О регулировании земельных отношений в Республике Башкортостан», удостоверяясь, что:</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lastRenderedPageBreak/>
        <w:t>- фамилии, имена и отчества физических лиц, адреса их места жительства написаны полностью;</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в документах нет подчисток, приписок, зачеркнутых слов и иных неоговоренных исправлений;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документы не исполнены карандашом;</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документы не имеют серьезных повреждений, наличие которых не позволяет однозначно истолковать их содержание.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roofErr w:type="gramStart"/>
      <w:r>
        <w:rPr>
          <w:rFonts w:ascii="Times New Roman" w:hAnsi="Times New Roman"/>
          <w:color w:val="000000"/>
          <w:sz w:val="28"/>
          <w:szCs w:val="28"/>
          <w:lang w:eastAsia="ar-SA"/>
        </w:rPr>
        <w:t>В случае непредставление заявителем документов, указанных в пункте 2.10Регламента, специалист сельского поселения ответственный за сбор документов (информации), необходимых для предоставления муниципальной услуги, формирует и направляет соответствующие межведомственные запросы в органы государственной власти, местного самоуправления, организации, указанные в разделе 2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Межведомственные запросы и ответы на них заверяются электронно-цифровой подписью специалиста сельского поселения направившего запрос.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Результатом административной процедуры является формирование пакета документов заявителя для рассмотрения на очередном заседании Комиссии.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Срок административной процедуры - 7 рабочих дней.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Способ фиксации результата выполнения административной процедуры: подготовка списка граждан, заявления и документы которых подлежат рассмотрению на очередном заседании Комиссии или направление уведомления заявителю о приведении в соответствие документов, приложенных к заявлению.</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3.5. Рассмотрение заявления и документов на заседании Комиссии.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Основанием для начала административной процедуры является включение в повестку </w:t>
      </w:r>
      <w:proofErr w:type="gramStart"/>
      <w:r>
        <w:rPr>
          <w:rFonts w:ascii="Times New Roman" w:hAnsi="Times New Roman"/>
          <w:color w:val="000000"/>
          <w:sz w:val="28"/>
          <w:szCs w:val="28"/>
          <w:lang w:eastAsia="ar-SA"/>
        </w:rPr>
        <w:t>дня заседания Комиссии списка рассматриваемых заявлений</w:t>
      </w:r>
      <w:proofErr w:type="gramEnd"/>
      <w:r>
        <w:rPr>
          <w:rFonts w:ascii="Times New Roman" w:hAnsi="Times New Roman"/>
          <w:color w:val="000000"/>
          <w:sz w:val="28"/>
          <w:szCs w:val="28"/>
          <w:lang w:eastAsia="ar-SA"/>
        </w:rPr>
        <w:t xml:space="preserve"> и документов по результатам проверки заявлений и документов.</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Заседания проводятся по мере необходимости, но не реже 1 раза в месяц и считаются правомочными, если на них присутствуют более 50 процентов членов Комиссии. Возглавляет и организует работу Комиссии председатель.</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Комиссия принимает решение о постановке заявителя на учет либо об отказе в постановке его на учет.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Постановка заявителей на учет осуществляется в порядке очередности отдельно по каждой категории. Очередность определяется календарной датой регистрации заявления в Администрации сельского поселения, по которому принято решение о постановке на учет.</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Отказ в постановке на учет осуществляется по следующим основаниям:</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1) несоответствие заявителя условиям, установленным в части 2 статьи 10 Закона Республики Башкортостан от 05.01.2004г. № 59-з «О </w:t>
      </w:r>
      <w:r>
        <w:rPr>
          <w:rFonts w:ascii="Times New Roman" w:hAnsi="Times New Roman"/>
          <w:color w:val="000000"/>
          <w:sz w:val="28"/>
          <w:szCs w:val="28"/>
          <w:lang w:eastAsia="ar-SA"/>
        </w:rPr>
        <w:lastRenderedPageBreak/>
        <w:t>регулировании земельных отношений в Республике Башкортостан» (далее – Закон РБ № 59-з);</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 предоставление недостоверных сведений;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 непредставление документов, за исключением документов, которые запрашиваются уполномоченным органом посредством межведомственного информационного взаимодействия;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roofErr w:type="gramStart"/>
      <w:r>
        <w:rPr>
          <w:rFonts w:ascii="Times New Roman" w:hAnsi="Times New Roman"/>
          <w:color w:val="000000"/>
          <w:sz w:val="28"/>
          <w:szCs w:val="28"/>
          <w:lang w:eastAsia="ar-SA"/>
        </w:rPr>
        <w:t xml:space="preserve">4) 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для индивидуального жилищного строительства, ведения личного подсобного хозяйства (приусадебный земельный участок), ведения дачного хозяйства (в границах населенных пунктов), за исключением категорий граждан, предусмотренных пунктами 3 и 4 части 2 статьи 10 Закона РБ №59-з. </w:t>
      </w:r>
      <w:proofErr w:type="gramEnd"/>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Решение об отказе в постановке на учет по основаниям, предусмотренным пунктами 1, 2, 3 не препятствует повторному обращению заявителя в уполномоченный орган после устранения причин, послуживших основанием для отказа.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Решение Комиссии оформляется протоколом и утверждается председателем Комиссии. Секретарь Комиссии обеспечивает надлежащее хранение протоколов.</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Принятые на учет граждане вносятся в Автоматизированную информационную систему «Учет граждан, нуждающихся в жилых помещениях».</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На каждого гражданина, принятого на учет, заводится учетное дело, в котором должны содержаться все необходимые документы, являющиеся основанием для постановки на учет в целях предоставления земельного участка бесплатно в собственность для индивидуального жилищного строительства.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Ответственный сотрудник сельского поселения обеспечивает надлежащее хранение книг учета и учетных дел граждан.</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Срок административной процедуры – 30 дней со дня регистрации заявления гражданина в Администрации сельского поселения.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Результатом административного действия является решение Комиссии о постановке граждан на учет, имеющих право на получение земельных участков однократно и бесплатно для целей индивидуального жилищного строительства, либо отказ о постановке на данный учет.</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Способ фиксации результата выполнения административной процедуры: протокол заседания Комиссии, уведомление граждан о результатах рассмотрения заявления Комиссией.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3.6.Официальное опубликование и размещение на официальном сайте Администрации сельского поселения перечня земельных участков, принятие Комиссией решения о предварительном распределении земельных участков.</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Основанием для начала административной процедуры является служебная записка с указанием перечня сформированных земельных </w:t>
      </w:r>
      <w:r>
        <w:rPr>
          <w:rFonts w:ascii="Times New Roman" w:hAnsi="Times New Roman"/>
          <w:color w:val="000000"/>
          <w:sz w:val="28"/>
          <w:szCs w:val="28"/>
          <w:lang w:eastAsia="ar-SA"/>
        </w:rPr>
        <w:lastRenderedPageBreak/>
        <w:t>участков, предназначенных для однократного и бесплатного предоставления в собственность граждан для индивидуального жилищного строительства.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Специалист сельского поселения осуществляет подготовку и направление перечня для официального опубликования и размещения на официальном сайте </w:t>
      </w:r>
      <w:proofErr w:type="spellStart"/>
      <w:r>
        <w:rPr>
          <w:rFonts w:ascii="Times New Roman" w:hAnsi="Times New Roman"/>
          <w:color w:val="000000"/>
          <w:sz w:val="28"/>
          <w:szCs w:val="28"/>
          <w:lang w:eastAsia="ar-SA"/>
        </w:rPr>
        <w:t>Минземимущества</w:t>
      </w:r>
      <w:proofErr w:type="spellEnd"/>
      <w:r>
        <w:rPr>
          <w:rFonts w:ascii="Times New Roman" w:hAnsi="Times New Roman"/>
          <w:color w:val="000000"/>
          <w:sz w:val="28"/>
          <w:szCs w:val="28"/>
          <w:lang w:eastAsia="ar-SA"/>
        </w:rPr>
        <w:t xml:space="preserve"> РБ в течение 5 дней со дня получения информации о земельных участках, предназначенных для однократного и бесплатного предоставления в собственность граждан для индивидуального жилищного строительства.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В течение 10 дней </w:t>
      </w:r>
      <w:proofErr w:type="gramStart"/>
      <w:r>
        <w:rPr>
          <w:rFonts w:ascii="Times New Roman" w:hAnsi="Times New Roman"/>
          <w:color w:val="000000"/>
          <w:sz w:val="28"/>
          <w:szCs w:val="28"/>
          <w:lang w:eastAsia="ar-SA"/>
        </w:rPr>
        <w:t>с даты публикации</w:t>
      </w:r>
      <w:proofErr w:type="gramEnd"/>
      <w:r>
        <w:rPr>
          <w:rFonts w:ascii="Times New Roman" w:hAnsi="Times New Roman"/>
          <w:color w:val="000000"/>
          <w:sz w:val="28"/>
          <w:szCs w:val="28"/>
          <w:lang w:eastAsia="ar-SA"/>
        </w:rPr>
        <w:t xml:space="preserve"> перечня Комиссией принимается решение о предварительном распределении опубликованных земельных участков лицам, состоящим на учете, в порядке очередности. С учетом решения Комиссии сельского поселения в течение 5 рабочих дней направляет лицам, состоящим на учете, извещение с предложением о предоставлении конкретного земельного участка.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В случае письменного отказа гражданина, направленного в Администрацию сельского поселения в течение 10 дней с момента получения извещения, от предложенного земельного участка, данный земельный участок по решению Комиссии предлагается другому гражданину в порядке очередности. Гражданин, отказавшийся от предложенного земельного участка, сохраняет очередность и право на получение земельного участка.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Срок административной процедуры – 30 дней.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Результатом административного действия является официальное опубликование и размещение на официальном сайте сельского поселения земельных участков, предназначенных для однократного и бесплатного предоставления в собственность граждан для индивидуального жилищного строительства; решение Комиссии о предварительном распределении земельных участков лицам, состоящим на учете, в порядке очередности.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Способ фиксации результата выполнения административной процедуры: официальная публикация в СМИ, информация на официальном сайте сельского поселения, протокол Комиссии, извещения гражданам.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3.7. Подготовка проекта приказа сельского поселения об однократном бесплатном предоставлении земельного участка, проекта договора о предоставлении в собственность земельного участка и акта приема – передачи земельного участка к указанному договору, выдача документов заявителю.</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Основанием для начала административной процедуры является решение Комиссии о распределении земельных участков гражданам, состоящим на учете.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На основании протокола Комиссии о распределении земельных участков Администрация сельского поселения в течение 15 календарных дней со дня получения гражданином извещения принимает решение о предоставлении земельных участков в собственность бесплатно. Специалист сельского поселения осуществляет подготовку проекта приказа, проекта договора о предоставлении земельного участка в собственность бесплатно и проекта акта-приема передачи земельного участка.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roofErr w:type="gramStart"/>
      <w:r>
        <w:rPr>
          <w:rFonts w:ascii="Times New Roman" w:hAnsi="Times New Roman"/>
          <w:color w:val="000000"/>
          <w:sz w:val="28"/>
          <w:szCs w:val="28"/>
          <w:lang w:eastAsia="ar-SA"/>
        </w:rPr>
        <w:lastRenderedPageBreak/>
        <w:t>После издания приказа об однократном бесплатном предоставлении земельного участка, подписания договора о предоставлении в собственность бесплатно земельного участка и акта приема-передачи земельного участка к указанному договору специалист сельского поселения в течение 2 рабочих дней уведомляет заявителя о дате и времени выдачи результата оказания муниципальной услуги по телефону, электронной почте или почтовым отправлением.</w:t>
      </w:r>
      <w:proofErr w:type="gramEnd"/>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Заявитель в назначенное время приходит в Администрацию сельского поселения для получения приказа об однократном бесплатном предоставлении земельного участка, находящегося в государственной собственности Республики Башкортостан, договора о предоставлении в собственность бесплатно земельного участка и акта приема-передачи земельного участка к указанному договору, о чем вносится запись в журнал регистрации договоров.</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Результатом административного действия принятие решения Администрации сельского поселения об однократном бесплатном предоставлении земельного участка, заключение договора о предоставлении в собственность бесплатно земельного участка и подписание акта приема-передачи земельного участка к указанному договору, выдача указанных документов заявителю.</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Срок исполнения административной процедуры - 10 рабочих дней со дня издания приказа.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roofErr w:type="gramStart"/>
      <w:r>
        <w:rPr>
          <w:rFonts w:ascii="Times New Roman" w:hAnsi="Times New Roman"/>
          <w:color w:val="000000"/>
          <w:sz w:val="28"/>
          <w:szCs w:val="28"/>
          <w:lang w:eastAsia="ar-SA"/>
        </w:rPr>
        <w:t>Способ фиксации результата выполнения административной процедуры: приказ Администрации сельского поселения об однократном бесплатном предоставлении земельного участка, договор о предоставлении в собственность бесплатно земельного участка и акт приема-передачи земельного участка к указанному договору, подпись заявителя о получении приказа об однократном бесплатном предоставлении земельного участка, договора о предоставлении в собственность бесплатно земельного участка и акта приема-передачи земельного участка к указанному договору в</w:t>
      </w:r>
      <w:proofErr w:type="gramEnd"/>
      <w:r>
        <w:rPr>
          <w:rFonts w:ascii="Times New Roman" w:hAnsi="Times New Roman"/>
          <w:color w:val="000000"/>
          <w:sz w:val="28"/>
          <w:szCs w:val="28"/>
          <w:lang w:eastAsia="ar-SA"/>
        </w:rPr>
        <w:t xml:space="preserve"> </w:t>
      </w:r>
      <w:proofErr w:type="gramStart"/>
      <w:r>
        <w:rPr>
          <w:rFonts w:ascii="Times New Roman" w:hAnsi="Times New Roman"/>
          <w:color w:val="000000"/>
          <w:sz w:val="28"/>
          <w:szCs w:val="28"/>
          <w:lang w:eastAsia="ar-SA"/>
        </w:rPr>
        <w:t>журнале</w:t>
      </w:r>
      <w:proofErr w:type="gramEnd"/>
      <w:r>
        <w:rPr>
          <w:rFonts w:ascii="Times New Roman" w:hAnsi="Times New Roman"/>
          <w:color w:val="000000"/>
          <w:sz w:val="28"/>
          <w:szCs w:val="28"/>
          <w:lang w:eastAsia="ar-SA"/>
        </w:rPr>
        <w:t xml:space="preserve"> регистрации договоров.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
    <w:p w:rsidR="008D7EDC" w:rsidRDefault="008D7EDC" w:rsidP="008D7EDC">
      <w:pPr>
        <w:suppressAutoHyphens/>
        <w:autoSpaceDE w:val="0"/>
        <w:autoSpaceDN w:val="0"/>
        <w:adjustRightInd w:val="0"/>
        <w:spacing w:after="0" w:line="240" w:lineRule="auto"/>
        <w:ind w:firstLine="709"/>
        <w:jc w:val="center"/>
        <w:rPr>
          <w:rFonts w:ascii="Times New Roman" w:hAnsi="Times New Roman"/>
          <w:b/>
          <w:bCs/>
          <w:color w:val="000000"/>
          <w:sz w:val="28"/>
          <w:szCs w:val="28"/>
          <w:lang w:eastAsia="ar-SA"/>
        </w:rPr>
      </w:pPr>
      <w:r>
        <w:rPr>
          <w:rFonts w:ascii="Times New Roman" w:hAnsi="Times New Roman"/>
          <w:b/>
          <w:bCs/>
          <w:color w:val="000000"/>
          <w:sz w:val="28"/>
          <w:szCs w:val="28"/>
          <w:lang w:eastAsia="ar-SA"/>
        </w:rPr>
        <w:t xml:space="preserve">IV. Формы </w:t>
      </w:r>
      <w:proofErr w:type="gramStart"/>
      <w:r>
        <w:rPr>
          <w:rFonts w:ascii="Times New Roman" w:hAnsi="Times New Roman"/>
          <w:b/>
          <w:bCs/>
          <w:color w:val="000000"/>
          <w:sz w:val="28"/>
          <w:szCs w:val="28"/>
          <w:lang w:eastAsia="ar-SA"/>
        </w:rPr>
        <w:t>контроля за</w:t>
      </w:r>
      <w:proofErr w:type="gramEnd"/>
      <w:r>
        <w:rPr>
          <w:rFonts w:ascii="Times New Roman" w:hAnsi="Times New Roman"/>
          <w:b/>
          <w:bCs/>
          <w:color w:val="000000"/>
          <w:sz w:val="28"/>
          <w:szCs w:val="28"/>
          <w:lang w:eastAsia="ar-SA"/>
        </w:rPr>
        <w:t xml:space="preserve"> исполнением Регламента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Порядок осуществления текущего </w:t>
      </w:r>
      <w:proofErr w:type="gramStart"/>
      <w:r>
        <w:rPr>
          <w:rFonts w:ascii="Times New Roman" w:hAnsi="Times New Roman"/>
          <w:color w:val="000000"/>
          <w:sz w:val="28"/>
          <w:szCs w:val="28"/>
          <w:lang w:eastAsia="ar-SA"/>
        </w:rPr>
        <w:t>контроля за</w:t>
      </w:r>
      <w:proofErr w:type="gramEnd"/>
      <w:r>
        <w:rPr>
          <w:rFonts w:ascii="Times New Roman" w:hAnsi="Times New Roman"/>
          <w:color w:val="000000"/>
          <w:sz w:val="28"/>
          <w:szCs w:val="28"/>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4.1. Текущий </w:t>
      </w:r>
      <w:proofErr w:type="gramStart"/>
      <w:r>
        <w:rPr>
          <w:rFonts w:ascii="Times New Roman" w:hAnsi="Times New Roman"/>
          <w:color w:val="000000"/>
          <w:sz w:val="28"/>
          <w:szCs w:val="28"/>
          <w:lang w:eastAsia="ar-SA"/>
        </w:rPr>
        <w:t>контроль за</w:t>
      </w:r>
      <w:proofErr w:type="gramEnd"/>
      <w:r>
        <w:rPr>
          <w:rFonts w:ascii="Times New Roman" w:hAnsi="Times New Roman"/>
          <w:color w:val="000000"/>
          <w:sz w:val="28"/>
          <w:szCs w:val="28"/>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Глава сельского поселения.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Pr>
          <w:rFonts w:ascii="Times New Roman" w:hAnsi="Times New Roman"/>
          <w:color w:val="000000"/>
          <w:sz w:val="28"/>
          <w:szCs w:val="28"/>
          <w:lang w:eastAsia="ar-SA"/>
        </w:rPr>
        <w:lastRenderedPageBreak/>
        <w:t xml:space="preserve">числе порядок и формы </w:t>
      </w:r>
      <w:proofErr w:type="gramStart"/>
      <w:r>
        <w:rPr>
          <w:rFonts w:ascii="Times New Roman" w:hAnsi="Times New Roman"/>
          <w:color w:val="000000"/>
          <w:sz w:val="28"/>
          <w:szCs w:val="28"/>
          <w:lang w:eastAsia="ar-SA"/>
        </w:rPr>
        <w:t>контроля за</w:t>
      </w:r>
      <w:proofErr w:type="gramEnd"/>
      <w:r>
        <w:rPr>
          <w:rFonts w:ascii="Times New Roman" w:hAnsi="Times New Roman"/>
          <w:color w:val="000000"/>
          <w:sz w:val="28"/>
          <w:szCs w:val="28"/>
          <w:lang w:eastAsia="ar-SA"/>
        </w:rPr>
        <w:t xml:space="preserve"> полнотой и качеством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4.2. Контроль за полнотой и качеством предоставления муниципальной услуги осуществляется в виде плановых и внеплановых проверок и включает в себя проведение проверок деятельности муниципальных служащих сельского </w:t>
      </w:r>
      <w:proofErr w:type="gramStart"/>
      <w:r>
        <w:rPr>
          <w:rFonts w:ascii="Times New Roman" w:hAnsi="Times New Roman"/>
          <w:color w:val="000000"/>
          <w:sz w:val="28"/>
          <w:szCs w:val="28"/>
          <w:lang w:eastAsia="ar-SA"/>
        </w:rPr>
        <w:t>поселения</w:t>
      </w:r>
      <w:proofErr w:type="gramEnd"/>
      <w:r>
        <w:rPr>
          <w:rFonts w:ascii="Times New Roman" w:hAnsi="Times New Roman"/>
          <w:color w:val="000000"/>
          <w:sz w:val="28"/>
          <w:szCs w:val="28"/>
          <w:lang w:eastAsia="ar-SA"/>
        </w:rPr>
        <w:t xml:space="preserve"> с целью выявления допущенных ими нарушений в соответствии с требованиями настоящего Регламента.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Периодичность осуществления плановых проверок устанавливается в соответствии с ежегодным планом проверок, утверждаемым Главой сельского поселения.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Внеплановые проверки полноты и качества предоставления муниципальной услуги проводятся Главой сельского поселения.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Основанием для проведения внеплановых проверок являются: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получение от государственных органов, органов местного самоуправления информации о предполагаемых или выявленных нарушениях законодательства, нормативных правовых актов;</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жалобы Заявителей; </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нарушения, выявленные в ходе текущего контроля.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Проверки проводятся по решению Главы сельского поселения.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Ответственность должностных лиц Администрации сельского поселения за решения и действия (бездействие), принимаемые (осуществляемые) ими в ходе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4.3. По результатам проведенных проверок в случае выявления нарушений положений настоящего Регламента, нормативных правовых актов Российской Федерации 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4.4. Персональная ответственность муниципальных служащих Республики Башкортостан в Администрации сельского поселения закрепляется в должностных регламентах в соответствии с требованиями законодательства Российской Федерации и Республики Башкортостан.</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Порядок и формы </w:t>
      </w:r>
      <w:proofErr w:type="gramStart"/>
      <w:r>
        <w:rPr>
          <w:rFonts w:ascii="Times New Roman" w:hAnsi="Times New Roman"/>
          <w:color w:val="000000"/>
          <w:sz w:val="28"/>
          <w:szCs w:val="28"/>
          <w:lang w:eastAsia="ar-SA"/>
        </w:rPr>
        <w:t>контроля за</w:t>
      </w:r>
      <w:proofErr w:type="gramEnd"/>
      <w:r>
        <w:rPr>
          <w:rFonts w:ascii="Times New Roman" w:hAnsi="Times New Roman"/>
          <w:color w:val="000000"/>
          <w:sz w:val="28"/>
          <w:szCs w:val="28"/>
          <w:lang w:eastAsia="ar-SA"/>
        </w:rPr>
        <w:t xml:space="preserve"> предоставлением муниципальной услуги, в том числе со стороны граждан, их объединений и организаций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4.5. Граждане, их объединения и организации имеют право осуществлять </w:t>
      </w:r>
      <w:proofErr w:type="gramStart"/>
      <w:r>
        <w:rPr>
          <w:rFonts w:ascii="Times New Roman" w:hAnsi="Times New Roman"/>
          <w:color w:val="000000"/>
          <w:sz w:val="28"/>
          <w:szCs w:val="28"/>
          <w:lang w:eastAsia="ar-SA"/>
        </w:rPr>
        <w:t>контроль за</w:t>
      </w:r>
      <w:proofErr w:type="gramEnd"/>
      <w:r>
        <w:rPr>
          <w:rFonts w:ascii="Times New Roman" w:hAnsi="Times New Roman"/>
          <w:color w:val="000000"/>
          <w:sz w:val="28"/>
          <w:szCs w:val="28"/>
          <w:lang w:eastAsia="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Граждане, их объединения и организации также имеют право:</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направлять замечания и предложения по улучшению доступности и качества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вносить предложения о мерах по устранению нарушений настоящего Регламента.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Должностные лица сельского поселения, осуществляющие полномочия по предоставлению муниципальной услуги, принимают меры к прекращению </w:t>
      </w:r>
      <w:r>
        <w:rPr>
          <w:rFonts w:ascii="Times New Roman" w:hAnsi="Times New Roman"/>
          <w:color w:val="000000"/>
          <w:sz w:val="28"/>
          <w:szCs w:val="28"/>
          <w:lang w:eastAsia="ar-SA"/>
        </w:rPr>
        <w:lastRenderedPageBreak/>
        <w:t>допущенных нарушений, устраняют причины и условия, способствующие совершению нарушений.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
    <w:p w:rsidR="008D7EDC" w:rsidRDefault="008D7EDC" w:rsidP="008D7EDC">
      <w:pPr>
        <w:suppressAutoHyphens/>
        <w:autoSpaceDE w:val="0"/>
        <w:autoSpaceDN w:val="0"/>
        <w:adjustRightInd w:val="0"/>
        <w:spacing w:after="0" w:line="240" w:lineRule="auto"/>
        <w:ind w:firstLine="709"/>
        <w:jc w:val="center"/>
        <w:rPr>
          <w:rFonts w:ascii="Times New Roman" w:hAnsi="Times New Roman"/>
          <w:b/>
          <w:bCs/>
          <w:color w:val="000000"/>
          <w:sz w:val="28"/>
          <w:szCs w:val="28"/>
          <w:lang w:eastAsia="ar-SA"/>
        </w:rPr>
      </w:pPr>
      <w:r>
        <w:rPr>
          <w:rFonts w:ascii="Times New Roman" w:hAnsi="Times New Roman"/>
          <w:b/>
          <w:bCs/>
          <w:color w:val="000000"/>
          <w:sz w:val="28"/>
          <w:szCs w:val="28"/>
          <w:lang w:eastAsia="ar-SA"/>
        </w:rPr>
        <w:t>V. Досудебный (внесудебный) порядок обжалования решений и действий (бездействия) Администрации сельского поселения, а также ее должностных лиц</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Информация для заявителя о его праве подать жалобу на решение и (или) действие (бездействие) Администрации сельского поселения, а также его должностных лиц</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5.1. Заявитель имеет право на обжалование решения и (или) действий (бездействия) Администрации сельского поселения, должностных лиц Администрации сельского поселения в досудебном (внесудебном) порядке (далее - жалоба).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Предмет жалобы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5.2. Предметом досудебного (внесудебного) обжалования являются действия (бездействие) Администрации сельского поселения, предоставляющего муниципальную услугу, а также должностных лиц.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нарушение срока регистрации запроса заявителя о предоставлении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нарушение срока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roofErr w:type="gramStart"/>
      <w:r>
        <w:rPr>
          <w:rFonts w:ascii="Times New Roman" w:hAnsi="Times New Roman"/>
          <w:color w:val="000000"/>
          <w:sz w:val="28"/>
          <w:szCs w:val="28"/>
          <w:lang w:eastAsia="ar-SA"/>
        </w:rPr>
        <w:t>отказ Администрации сельского поселения, должностного лица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lastRenderedPageBreak/>
        <w:t>Органы местного самоуправления и уполномоченные на рассмотрение жалобы должностные лица, которым может быть направлена жалоба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5.3. Жалоба на решения и действия (бездействие) должностного лица сельского поселения подается Главе сельского поселения.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Порядок подачи и рассмотрения жалобы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5.4. Жалоба, поступившая в Администрацию сельского поселения, подлежит рассмотрению должностным лицом сельского поселения, наделенным полномочиями по рассмотрению жалоб.</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5.5. Жалоба может быть направлена по почте, через РГАУ МФЦ, с использованием официального сайта сельского поселения в сети Интернет, Едином портале государственных и муниципальных услуг (функций) либо Портале государственных и муниципальных услуг Республики Башкортостан.</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5.6. Жалоба подается в письменной форме, в том числе при личном приеме заявителя, и в электронном виде.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Жалоба должна содержать:</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roofErr w:type="gramStart"/>
      <w:r>
        <w:rPr>
          <w:rFonts w:ascii="Times New Roman" w:hAnsi="Times New Roman"/>
          <w:color w:val="000000"/>
          <w:sz w:val="28"/>
          <w:szCs w:val="28"/>
          <w:lang w:eastAsia="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roofErr w:type="gramStart"/>
      <w:r>
        <w:rPr>
          <w:rFonts w:ascii="Times New Roman" w:hAnsi="Times New Roman"/>
          <w:color w:val="000000"/>
          <w:sz w:val="28"/>
          <w:szCs w:val="28"/>
          <w:lang w:eastAsia="ar-SA"/>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5.7. В случае</w:t>
      </w:r>
      <w:proofErr w:type="gramStart"/>
      <w:r>
        <w:rPr>
          <w:rFonts w:ascii="Times New Roman" w:hAnsi="Times New Roman"/>
          <w:color w:val="000000"/>
          <w:sz w:val="28"/>
          <w:szCs w:val="28"/>
          <w:lang w:eastAsia="ar-SA"/>
        </w:rPr>
        <w:t>,</w:t>
      </w:r>
      <w:proofErr w:type="gramEnd"/>
      <w:r>
        <w:rPr>
          <w:rFonts w:ascii="Times New Roman" w:hAnsi="Times New Roman"/>
          <w:color w:val="000000"/>
          <w:sz w:val="28"/>
          <w:szCs w:val="28"/>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olor w:val="000000"/>
          <w:sz w:val="28"/>
          <w:szCs w:val="28"/>
          <w:lang w:eastAsia="ar-SA"/>
        </w:rPr>
        <w:t>представлена</w:t>
      </w:r>
      <w:proofErr w:type="gramEnd"/>
      <w:r>
        <w:rPr>
          <w:rFonts w:ascii="Times New Roman" w:hAnsi="Times New Roman"/>
          <w:color w:val="000000"/>
          <w:sz w:val="28"/>
          <w:szCs w:val="28"/>
          <w:lang w:eastAsia="ar-SA"/>
        </w:rPr>
        <w:t>:</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оформленная в соответствии с законодательством Российской Федерации доверенность;</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lastRenderedPageBreak/>
        <w:t>5.8. Прием жалоб в письменной форме осуществляется: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а) Администрацией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Время приема жалоб должно совпадать со временем предоставления муниципальных услуг.</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Жалоба в письменной форме может быть также направлена по почте.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б) РГАУ МФЦ. При поступлении жалобы РГАУ МФЦ обеспечивает ее передачу в Администрацию сельского поселения не позднее следующего дня со дня поступления жалобы.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При этом срок рассмотрения жалобы исчисляется со дня регистрации жалобы в Администрации сельского поселения не позднее следующего дня со дня поступления жалобы.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5.9. В электронном виде жалоба может быть подана заявителем посредством:</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а) официального сайта Администрации сельского поселения в сети Интернет;</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б) Единого портала государственных и муниципальных услуг (функций), Портала государственных и муниципальных услуг Республики Башкортостан.</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При подаче жалобы в электронном виде документы, указанные в пункте 5.7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Сроки рассмотрения жалобы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5.10. </w:t>
      </w:r>
      <w:proofErr w:type="gramStart"/>
      <w:r>
        <w:rPr>
          <w:rFonts w:ascii="Times New Roman" w:hAnsi="Times New Roman"/>
          <w:color w:val="000000"/>
          <w:sz w:val="28"/>
          <w:szCs w:val="28"/>
          <w:lang w:eastAsia="ar-SA"/>
        </w:rPr>
        <w:t>Жалоба, поступившая в Администрацию сельского поселения, подлежит рассмотрению в течение пятнадцати рабочих дней со дня ее регистрации, а в случае обжалования отказа Администрации сельского поселения, должностного лица Администрации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Pr>
          <w:rFonts w:ascii="Times New Roman" w:hAnsi="Times New Roman"/>
          <w:color w:val="000000"/>
          <w:sz w:val="28"/>
          <w:szCs w:val="28"/>
          <w:lang w:eastAsia="ar-SA"/>
        </w:rPr>
        <w:t>.</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5.11. Оснований для приостановления рассмотрения жалобы не имеется.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Результат рассмотрения жалобы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lastRenderedPageBreak/>
        <w:t xml:space="preserve">5.12. По результатам рассмотрения жалобы должностным лицом сельского </w:t>
      </w:r>
      <w:proofErr w:type="gramStart"/>
      <w:r>
        <w:rPr>
          <w:rFonts w:ascii="Times New Roman" w:hAnsi="Times New Roman"/>
          <w:color w:val="000000"/>
          <w:sz w:val="28"/>
          <w:szCs w:val="28"/>
          <w:lang w:eastAsia="ar-SA"/>
        </w:rPr>
        <w:t>поселения</w:t>
      </w:r>
      <w:proofErr w:type="gramEnd"/>
      <w:r>
        <w:rPr>
          <w:rFonts w:ascii="Times New Roman" w:hAnsi="Times New Roman"/>
          <w:color w:val="000000"/>
          <w:sz w:val="28"/>
          <w:szCs w:val="28"/>
          <w:lang w:eastAsia="ar-SA"/>
        </w:rPr>
        <w:t xml:space="preserve"> наделенным полномочиями по рассмотрению жалоб, принимается одно из следующих решений:</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roofErr w:type="gramStart"/>
      <w:r>
        <w:rPr>
          <w:rFonts w:ascii="Times New Roman" w:hAnsi="Times New Roman"/>
          <w:color w:val="000000"/>
          <w:sz w:val="28"/>
          <w:szCs w:val="28"/>
          <w:lang w:eastAsia="ar-SA"/>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отказать в удовлетворении жалобы.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Порядок информирования заявителя о результатах рассмотрения жалобы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5.13. Не позднее дня, следующего за днем принятия решения, указанного в пункте 5.12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5.14. В ответе по результатам рассмотрения жалобы указываются: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roofErr w:type="gramStart"/>
      <w:r>
        <w:rPr>
          <w:rFonts w:ascii="Times New Roman" w:hAnsi="Times New Roman"/>
          <w:color w:val="000000"/>
          <w:sz w:val="28"/>
          <w:szCs w:val="28"/>
          <w:lang w:eastAsia="ar-SA"/>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в) фамилия, имя, отчество (последнее - при наличии) или наименование заявителя;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г) основания для принятия решения по жалобе;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д) принятое по жалобе решение;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ж) сведения о порядке обжалования принятого по жалобе решения.</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5.15. В случае установления в ходе или по результатам </w:t>
      </w:r>
      <w:proofErr w:type="gramStart"/>
      <w:r>
        <w:rPr>
          <w:rFonts w:ascii="Times New Roman" w:hAnsi="Times New Roman"/>
          <w:color w:val="000000"/>
          <w:sz w:val="28"/>
          <w:szCs w:val="28"/>
          <w:lang w:eastAsia="ar-SA"/>
        </w:rPr>
        <w:t>рассмотрения жалобы признаков состава административного правонарушения</w:t>
      </w:r>
      <w:proofErr w:type="gramEnd"/>
      <w:r>
        <w:rPr>
          <w:rFonts w:ascii="Times New Roman" w:hAnsi="Times New Roman"/>
          <w:color w:val="000000"/>
          <w:sz w:val="28"/>
          <w:szCs w:val="28"/>
          <w:lang w:eastAsia="ar-SA"/>
        </w:rPr>
        <w:t xml:space="preserve"> или преступления должностное лицо сельского поселения, наделенное полномочиями по рассмотрению жалоб в соответствии с пунктом 5.3 настоящего Регламента, направляет имеющиеся материалы в органы прокуратуры.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5.16. Положения настоящего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Порядок обжалования решения по жалобе</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5.17. Заявители имеют право на обжалование неправомерных решений, действий (бездействия) должностных лиц в суд общей юрисдикции в </w:t>
      </w:r>
      <w:r>
        <w:rPr>
          <w:rFonts w:ascii="Times New Roman" w:hAnsi="Times New Roman"/>
          <w:color w:val="000000"/>
          <w:sz w:val="28"/>
          <w:szCs w:val="28"/>
          <w:lang w:eastAsia="ar-SA"/>
        </w:rPr>
        <w:lastRenderedPageBreak/>
        <w:t>соответствии с подведомственностью в установленном порядке в сроки, предусмотренные законодательством Российской Федерации.</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Право заявителя на получение информации и документов, необходимых для обоснования и рассмотрения жалобы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5.18. Заявитель имеет право на получение информации и документов для обоснования и рассмотрения жалобы.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Должностные лица сельского поселения обязаны: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обеспечить заявителя информацией, непосредственно затрагивающей права и законные интересы, если иное не предусмотрено законом;</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обеспечить объективное, всестороннее и своевременное рассмотрение жалобы;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направить письменный ответ либо в форме электронного документа по существу поставленных в жалобе вопросов, за исключением случаев, указанных в пункте 5.15 настоящего Регламента.</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Способы информирования заявителей о порядке подачи и рассмотрения жалобы</w:t>
      </w:r>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5.19. Администрация сельского поселения обеспечивает:</w:t>
      </w:r>
    </w:p>
    <w:p w:rsidR="008D7EDC" w:rsidRDefault="008D7EDC" w:rsidP="008D7EDC">
      <w:pPr>
        <w:suppressAutoHyphens/>
        <w:spacing w:after="0" w:line="240" w:lineRule="auto"/>
        <w:rPr>
          <w:rFonts w:ascii="Times New Roman" w:hAnsi="Times New Roman"/>
          <w:sz w:val="28"/>
          <w:szCs w:val="28"/>
          <w:lang w:eastAsia="ar-SA"/>
        </w:rPr>
      </w:pPr>
      <w:proofErr w:type="gramStart"/>
      <w:r>
        <w:rPr>
          <w:rFonts w:ascii="Times New Roman" w:hAnsi="Times New Roman"/>
          <w:color w:val="000000"/>
          <w:sz w:val="28"/>
          <w:szCs w:val="28"/>
          <w:lang w:eastAsia="ar-SA"/>
        </w:rPr>
        <w:t xml:space="preserve">информирование заявителей о порядке обжалования решений и действий (бездействия) Администрации сельского поселения, его должностных лиц посредством размещения информации на стенде в помещении Администрации сельского поселения, в сети Интернет на официальном сайте Администрации сельского поселения: </w:t>
      </w:r>
      <w:r>
        <w:rPr>
          <w:rFonts w:cs="Calibri"/>
          <w:color w:val="000000"/>
          <w:sz w:val="28"/>
          <w:szCs w:val="28"/>
          <w:u w:val="single"/>
          <w:lang w:eastAsia="ar-SA"/>
        </w:rPr>
        <w:t>https://</w:t>
      </w:r>
      <w:proofErr w:type="spellStart"/>
      <w:r>
        <w:rPr>
          <w:rFonts w:cs="Calibri"/>
          <w:color w:val="000000"/>
          <w:sz w:val="28"/>
          <w:szCs w:val="28"/>
          <w:u w:val="single"/>
          <w:lang w:val="en-US" w:eastAsia="ar-SA"/>
        </w:rPr>
        <w:t>mirnovsk</w:t>
      </w:r>
      <w:proofErr w:type="spellEnd"/>
      <w:r>
        <w:rPr>
          <w:rFonts w:cs="Calibri"/>
          <w:color w:val="000000"/>
          <w:sz w:val="28"/>
          <w:szCs w:val="28"/>
          <w:u w:val="single"/>
          <w:lang w:eastAsia="ar-SA"/>
        </w:rPr>
        <w:t>.</w:t>
      </w:r>
      <w:proofErr w:type="spellStart"/>
      <w:r>
        <w:rPr>
          <w:rFonts w:cs="Calibri"/>
          <w:color w:val="000000"/>
          <w:sz w:val="28"/>
          <w:szCs w:val="28"/>
          <w:u w:val="single"/>
          <w:lang w:val="en-US" w:eastAsia="ar-SA"/>
        </w:rPr>
        <w:t>spblag</w:t>
      </w:r>
      <w:proofErr w:type="spellEnd"/>
      <w:r>
        <w:rPr>
          <w:rFonts w:cs="Calibri"/>
          <w:color w:val="000000"/>
          <w:sz w:val="28"/>
          <w:szCs w:val="28"/>
          <w:u w:val="single"/>
          <w:lang w:eastAsia="ar-SA"/>
        </w:rPr>
        <w:t>.</w:t>
      </w:r>
      <w:proofErr w:type="spellStart"/>
      <w:r>
        <w:rPr>
          <w:rFonts w:cs="Calibri"/>
          <w:color w:val="000000"/>
          <w:sz w:val="28"/>
          <w:szCs w:val="28"/>
          <w:u w:val="single"/>
          <w:lang w:val="en-US" w:eastAsia="ar-SA"/>
        </w:rPr>
        <w:t>ru</w:t>
      </w:r>
      <w:proofErr w:type="spellEnd"/>
      <w:r>
        <w:rPr>
          <w:rFonts w:ascii="Times New Roman" w:hAnsi="Times New Roman"/>
          <w:color w:val="000000"/>
          <w:sz w:val="28"/>
          <w:szCs w:val="28"/>
          <w:u w:val="single"/>
          <w:lang w:eastAsia="ar-SA"/>
        </w:rPr>
        <w:t>//</w:t>
      </w:r>
      <w:r>
        <w:rPr>
          <w:rFonts w:ascii="Times New Roman" w:hAnsi="Times New Roman"/>
          <w:color w:val="000000"/>
          <w:sz w:val="28"/>
          <w:szCs w:val="28"/>
          <w:lang w:eastAsia="ar-SA"/>
        </w:rPr>
        <w:t xml:space="preserve">, в Едином портале государственных и муниципальных услуг (функций), Портале государственных и муниципальных услуг Республики Башкортостан </w:t>
      </w:r>
      <w:proofErr w:type="gramEnd"/>
    </w:p>
    <w:p w:rsidR="008D7EDC" w:rsidRDefault="008D7EDC" w:rsidP="008D7EDC">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5.20. Консультирование заявителей о порядке обжалования решений и действий (бездействия) Администрации сельского поселения, его должностных лиц осуществляется по телефону 8(34747)41339, посредством электронной почты </w:t>
      </w:r>
      <w:proofErr w:type="spellStart"/>
      <w:r>
        <w:rPr>
          <w:rFonts w:ascii="Times New Roman" w:hAnsi="Times New Roman"/>
          <w:color w:val="000000"/>
          <w:sz w:val="28"/>
          <w:szCs w:val="28"/>
          <w:lang w:val="en-US" w:eastAsia="ar-SA"/>
        </w:rPr>
        <w:t>mirnijsp</w:t>
      </w:r>
      <w:proofErr w:type="spellEnd"/>
      <w:r>
        <w:rPr>
          <w:rFonts w:ascii="Times New Roman" w:hAnsi="Times New Roman"/>
          <w:color w:val="000000"/>
          <w:sz w:val="28"/>
          <w:szCs w:val="28"/>
          <w:lang w:eastAsia="ar-SA"/>
        </w:rPr>
        <w:t>_</w:t>
      </w:r>
      <w:proofErr w:type="spellStart"/>
      <w:r>
        <w:rPr>
          <w:rFonts w:ascii="Times New Roman" w:hAnsi="Times New Roman"/>
          <w:color w:val="000000"/>
          <w:sz w:val="28"/>
          <w:szCs w:val="28"/>
          <w:lang w:val="en-US" w:eastAsia="ar-SA"/>
        </w:rPr>
        <w:t>blag</w:t>
      </w:r>
      <w:proofErr w:type="spellEnd"/>
      <w:r>
        <w:rPr>
          <w:rFonts w:ascii="Times New Roman" w:hAnsi="Times New Roman"/>
          <w:color w:val="000000"/>
          <w:sz w:val="28"/>
          <w:szCs w:val="28"/>
          <w:lang w:eastAsia="ar-SA"/>
        </w:rPr>
        <w:t>@</w:t>
      </w:r>
      <w:r>
        <w:rPr>
          <w:rFonts w:ascii="Times New Roman" w:hAnsi="Times New Roman"/>
          <w:color w:val="000000"/>
          <w:sz w:val="28"/>
          <w:szCs w:val="28"/>
          <w:lang w:val="en-US" w:eastAsia="ar-SA"/>
        </w:rPr>
        <w:t>mail</w:t>
      </w:r>
      <w:r>
        <w:rPr>
          <w:rFonts w:ascii="Times New Roman" w:hAnsi="Times New Roman"/>
          <w:color w:val="000000"/>
          <w:sz w:val="28"/>
          <w:szCs w:val="28"/>
          <w:lang w:eastAsia="ar-SA"/>
        </w:rPr>
        <w:t>.</w:t>
      </w:r>
      <w:proofErr w:type="spellStart"/>
      <w:r>
        <w:rPr>
          <w:rFonts w:ascii="Times New Roman" w:hAnsi="Times New Roman"/>
          <w:color w:val="000000"/>
          <w:sz w:val="28"/>
          <w:szCs w:val="28"/>
          <w:lang w:val="en-US" w:eastAsia="ar-SA"/>
        </w:rPr>
        <w:t>ru</w:t>
      </w:r>
      <w:proofErr w:type="spellEnd"/>
      <w:r>
        <w:rPr>
          <w:rFonts w:ascii="Times New Roman" w:hAnsi="Times New Roman"/>
          <w:color w:val="000000"/>
          <w:sz w:val="28"/>
          <w:szCs w:val="28"/>
          <w:lang w:eastAsia="ar-SA"/>
        </w:rPr>
        <w:t>, при личном приеме заявителя.</w:t>
      </w:r>
    </w:p>
    <w:p w:rsidR="008D7EDC" w:rsidRDefault="008D7EDC" w:rsidP="008D7EDC">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p>
    <w:p w:rsidR="008D7EDC" w:rsidRDefault="008D7EDC" w:rsidP="008D7EDC">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p>
    <w:p w:rsidR="008D7EDC" w:rsidRDefault="008D7EDC" w:rsidP="008D7EDC">
      <w:pPr>
        <w:spacing w:after="0" w:line="240" w:lineRule="auto"/>
        <w:ind w:firstLine="709"/>
        <w:jc w:val="right"/>
        <w:textAlignment w:val="top"/>
        <w:rPr>
          <w:rFonts w:ascii="Times New Roman" w:hAnsi="Times New Roman"/>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p>
    <w:p w:rsidR="008D7EDC" w:rsidRDefault="008D7EDC" w:rsidP="008D7EDC">
      <w:pPr>
        <w:spacing w:after="0" w:line="240" w:lineRule="auto"/>
        <w:ind w:firstLine="709"/>
        <w:jc w:val="right"/>
        <w:textAlignment w:val="top"/>
        <w:rPr>
          <w:rFonts w:ascii="Times New Roman" w:hAnsi="Times New Roman"/>
          <w:b/>
          <w:bCs/>
          <w:color w:val="000000"/>
          <w:sz w:val="28"/>
          <w:szCs w:val="28"/>
          <w:lang w:eastAsia="ru-RU"/>
        </w:rPr>
      </w:pPr>
      <w:r>
        <w:rPr>
          <w:rFonts w:ascii="Times New Roman" w:hAnsi="Times New Roman"/>
          <w:b/>
          <w:bCs/>
          <w:color w:val="000000"/>
          <w:sz w:val="28"/>
          <w:szCs w:val="28"/>
          <w:lang w:eastAsia="ru-RU"/>
        </w:rPr>
        <w:t>Приложение № 1</w:t>
      </w:r>
    </w:p>
    <w:p w:rsidR="008D7EDC" w:rsidRDefault="008D7EDC" w:rsidP="008D7EDC">
      <w:pPr>
        <w:spacing w:after="0" w:line="240" w:lineRule="auto"/>
        <w:ind w:firstLine="709"/>
        <w:jc w:val="right"/>
        <w:textAlignment w:val="top"/>
        <w:outlineLvl w:val="0"/>
        <w:rPr>
          <w:rFonts w:ascii="Times New Roman" w:hAnsi="Times New Roman"/>
          <w:b/>
          <w:bCs/>
          <w:color w:val="000000"/>
          <w:sz w:val="28"/>
          <w:szCs w:val="28"/>
          <w:lang w:eastAsia="ru-RU"/>
        </w:rPr>
      </w:pPr>
      <w:r>
        <w:rPr>
          <w:rFonts w:ascii="Times New Roman" w:hAnsi="Times New Roman"/>
          <w:b/>
          <w:bCs/>
          <w:color w:val="000000"/>
          <w:sz w:val="28"/>
          <w:szCs w:val="28"/>
          <w:lang w:eastAsia="ru-RU"/>
        </w:rPr>
        <w:t>к Административному регламенту</w:t>
      </w:r>
    </w:p>
    <w:p w:rsidR="008D7EDC" w:rsidRDefault="008D7EDC" w:rsidP="008D7EDC">
      <w:pPr>
        <w:spacing w:after="0" w:line="240" w:lineRule="auto"/>
        <w:ind w:firstLine="709"/>
        <w:jc w:val="right"/>
        <w:textAlignment w:val="top"/>
        <w:outlineLvl w:val="0"/>
        <w:rPr>
          <w:rFonts w:ascii="Times New Roman" w:hAnsi="Times New Roman"/>
          <w:b/>
          <w:bCs/>
          <w:color w:val="000000"/>
          <w:sz w:val="28"/>
          <w:szCs w:val="28"/>
          <w:lang w:eastAsia="ru-RU"/>
        </w:rPr>
      </w:pPr>
      <w:r>
        <w:rPr>
          <w:rFonts w:ascii="Times New Roman" w:hAnsi="Times New Roman"/>
          <w:b/>
          <w:bCs/>
          <w:color w:val="000000"/>
          <w:sz w:val="28"/>
          <w:szCs w:val="28"/>
          <w:lang w:eastAsia="ru-RU"/>
        </w:rPr>
        <w:t>предоставления муниципальной услуги</w:t>
      </w:r>
    </w:p>
    <w:p w:rsidR="008D7EDC" w:rsidRDefault="008D7EDC" w:rsidP="008D7EDC">
      <w:pPr>
        <w:spacing w:after="0" w:line="240" w:lineRule="auto"/>
        <w:ind w:firstLine="709"/>
        <w:jc w:val="right"/>
        <w:textAlignment w:val="top"/>
        <w:outlineLvl w:val="0"/>
        <w:rPr>
          <w:rFonts w:ascii="Times New Roman" w:hAnsi="Times New Roman"/>
          <w:b/>
          <w:bCs/>
          <w:color w:val="000000"/>
          <w:sz w:val="28"/>
          <w:szCs w:val="28"/>
          <w:lang w:eastAsia="ru-RU"/>
        </w:rPr>
      </w:pPr>
      <w:r>
        <w:rPr>
          <w:rFonts w:ascii="Times New Roman" w:hAnsi="Times New Roman"/>
          <w:b/>
          <w:bCs/>
          <w:color w:val="000000"/>
          <w:sz w:val="28"/>
          <w:szCs w:val="28"/>
          <w:lang w:eastAsia="ar-SA"/>
        </w:rPr>
        <w:t>«Предоставление однократно бесплатно в собственность граждан земельных участков, находящихся в муниципальной собственности или государственная собственность на которые не разграничена, для индивидуального жилищного строительства</w:t>
      </w:r>
      <w:r>
        <w:rPr>
          <w:rFonts w:ascii="Times New Roman" w:hAnsi="Times New Roman"/>
          <w:b/>
          <w:bCs/>
          <w:color w:val="000000"/>
          <w:sz w:val="28"/>
          <w:szCs w:val="28"/>
          <w:lang w:eastAsia="ru-RU"/>
        </w:rPr>
        <w:t>»</w:t>
      </w:r>
    </w:p>
    <w:p w:rsidR="008D7EDC" w:rsidRDefault="008D7EDC" w:rsidP="008D7EDC">
      <w:pPr>
        <w:widowControl w:val="0"/>
        <w:suppressAutoHyphens/>
        <w:autoSpaceDE w:val="0"/>
        <w:spacing w:after="0" w:line="240" w:lineRule="auto"/>
        <w:ind w:firstLine="709"/>
        <w:jc w:val="both"/>
        <w:rPr>
          <w:rFonts w:ascii="Times New Roman" w:hAnsi="Times New Roman"/>
          <w:color w:val="000000"/>
          <w:sz w:val="28"/>
          <w:szCs w:val="28"/>
          <w:lang w:eastAsia="ar-SA"/>
        </w:rPr>
      </w:pPr>
    </w:p>
    <w:p w:rsidR="008D7EDC" w:rsidRDefault="008D7EDC" w:rsidP="008D7EDC">
      <w:pPr>
        <w:autoSpaceDE w:val="0"/>
        <w:autoSpaceDN w:val="0"/>
        <w:adjustRightInd w:val="0"/>
        <w:spacing w:after="0" w:line="240" w:lineRule="auto"/>
        <w:ind w:firstLine="709"/>
        <w:jc w:val="center"/>
        <w:outlineLvl w:val="0"/>
        <w:rPr>
          <w:rFonts w:ascii="Times New Roman" w:hAnsi="Times New Roman"/>
          <w:b/>
          <w:bCs/>
          <w:color w:val="000000"/>
          <w:sz w:val="28"/>
          <w:szCs w:val="28"/>
          <w:lang w:eastAsia="ru-RU"/>
        </w:rPr>
      </w:pPr>
      <w:r>
        <w:rPr>
          <w:rFonts w:ascii="Times New Roman" w:hAnsi="Times New Roman"/>
          <w:b/>
          <w:bCs/>
          <w:color w:val="000000"/>
          <w:sz w:val="28"/>
          <w:szCs w:val="28"/>
          <w:lang w:eastAsia="ru-RU"/>
        </w:rPr>
        <w:t>Блок-схема предоставления муниципальной услуги</w:t>
      </w:r>
    </w:p>
    <w:p w:rsidR="008D7EDC" w:rsidRDefault="008D7EDC" w:rsidP="008D7EDC">
      <w:pPr>
        <w:autoSpaceDE w:val="0"/>
        <w:autoSpaceDN w:val="0"/>
        <w:adjustRightInd w:val="0"/>
        <w:spacing w:after="0" w:line="240" w:lineRule="auto"/>
        <w:ind w:firstLine="709"/>
        <w:jc w:val="center"/>
        <w:outlineLvl w:val="0"/>
        <w:rPr>
          <w:rFonts w:ascii="Times New Roman" w:hAnsi="Times New Roman"/>
          <w:color w:val="000000"/>
          <w:sz w:val="28"/>
          <w:szCs w:val="28"/>
          <w:lang w:eastAsia="ru-RU"/>
        </w:rPr>
      </w:pPr>
    </w:p>
    <w:p w:rsidR="008D7EDC" w:rsidRDefault="008D7EDC" w:rsidP="008D7EDC">
      <w:pPr>
        <w:spacing w:after="0" w:line="240" w:lineRule="auto"/>
        <w:ind w:firstLine="709"/>
        <w:jc w:val="center"/>
        <w:rPr>
          <w:rFonts w:ascii="Times New Roman" w:hAnsi="Times New Roman"/>
          <w:color w:val="000000"/>
          <w:sz w:val="28"/>
          <w:szCs w:val="28"/>
          <w:lang w:eastAsia="ru-RU"/>
        </w:rPr>
      </w:pPr>
      <w:r>
        <w:rPr>
          <w:noProof/>
          <w:lang w:eastAsia="ru-RU"/>
        </w:rPr>
        <mc:AlternateContent>
          <mc:Choice Requires="wps">
            <w:drawing>
              <wp:anchor distT="0" distB="0" distL="114300" distR="114300" simplePos="0" relativeHeight="251660288" behindDoc="0" locked="0" layoutInCell="1" allowOverlap="1" wp14:anchorId="71663FAB" wp14:editId="7AA589C4">
                <wp:simplePos x="0" y="0"/>
                <wp:positionH relativeFrom="column">
                  <wp:posOffset>158115</wp:posOffset>
                </wp:positionH>
                <wp:positionV relativeFrom="paragraph">
                  <wp:posOffset>1270</wp:posOffset>
                </wp:positionV>
                <wp:extent cx="5448300" cy="447675"/>
                <wp:effectExtent l="0" t="0" r="19050" b="2857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447675"/>
                        </a:xfrm>
                        <a:prstGeom prst="rect">
                          <a:avLst/>
                        </a:prstGeom>
                        <a:solidFill>
                          <a:srgbClr val="FFFFFF"/>
                        </a:solidFill>
                        <a:ln w="9525">
                          <a:solidFill>
                            <a:srgbClr val="000000"/>
                          </a:solidFill>
                          <a:miter lim="800000"/>
                          <a:headEnd/>
                          <a:tailEnd/>
                        </a:ln>
                      </wps:spPr>
                      <wps:txbx>
                        <w:txbxContent>
                          <w:p w:rsidR="008D7EDC" w:rsidRDefault="008D7EDC" w:rsidP="008D7EDC">
                            <w:pPr>
                              <w:jc w:val="center"/>
                              <w:rPr>
                                <w:rFonts w:ascii="Times New Roman" w:hAnsi="Times New Roman"/>
                                <w:sz w:val="24"/>
                                <w:szCs w:val="24"/>
                              </w:rPr>
                            </w:pPr>
                            <w:r>
                              <w:rPr>
                                <w:rFonts w:ascii="Times New Roman" w:hAnsi="Times New Roman"/>
                                <w:sz w:val="24"/>
                                <w:szCs w:val="24"/>
                              </w:rPr>
                              <w:t>Прием и регистрация поступивших документов от заявителя (МО, РГАУ МФЦ)</w:t>
                            </w:r>
                          </w:p>
                          <w:p w:rsidR="008D7EDC" w:rsidRDefault="008D7EDC" w:rsidP="008D7EDC">
                            <w:pPr>
                              <w:jc w:val="center"/>
                              <w:rPr>
                                <w:rFonts w:ascii="Times New Roman" w:hAnsi="Times New Roman"/>
                                <w:b/>
                                <w:bCs/>
                                <w:i/>
                                <w:iCs/>
                                <w:sz w:val="24"/>
                                <w:szCs w:val="24"/>
                              </w:rPr>
                            </w:pPr>
                            <w:r>
                              <w:rPr>
                                <w:rFonts w:ascii="Times New Roman" w:hAnsi="Times New Roman"/>
                                <w:sz w:val="24"/>
                                <w:szCs w:val="24"/>
                              </w:rPr>
                              <w:t xml:space="preserve">                                                    (</w:t>
                            </w:r>
                            <w:r>
                              <w:rPr>
                                <w:rFonts w:ascii="Times New Roman" w:hAnsi="Times New Roman"/>
                                <w:b/>
                                <w:bCs/>
                                <w:sz w:val="24"/>
                                <w:szCs w:val="24"/>
                              </w:rPr>
                              <w:t xml:space="preserve">исполнитель </w:t>
                            </w:r>
                            <w:r>
                              <w:rPr>
                                <w:rFonts w:ascii="Times New Roman" w:hAnsi="Times New Roman"/>
                                <w:b/>
                                <w:bCs/>
                                <w:i/>
                                <w:iCs/>
                                <w:sz w:val="24"/>
                                <w:szCs w:val="24"/>
                              </w:rPr>
                              <w:t xml:space="preserve">МР)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left:0;text-align:left;margin-left:12.45pt;margin-top:.1pt;width:429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">
                <v:textbox>
                  <w:txbxContent>
                    <w:p w:rsidR="008D7EDC" w:rsidRDefault="008D7EDC" w:rsidP="008D7EDC">
                      <w:pPr>
                        <w:jc w:val="center"/>
                        <w:rPr>
                          <w:rFonts w:ascii="Times New Roman" w:hAnsi="Times New Roman"/>
                          <w:sz w:val="24"/>
                          <w:szCs w:val="24"/>
                        </w:rPr>
                      </w:pPr>
                      <w:r>
                        <w:rPr>
                          <w:rFonts w:ascii="Times New Roman" w:hAnsi="Times New Roman"/>
                          <w:sz w:val="24"/>
                          <w:szCs w:val="24"/>
                        </w:rPr>
                        <w:t>Прием и регистрация поступивших документов от заявителя (МО, РГАУ МФЦ)</w:t>
                      </w:r>
                    </w:p>
                    <w:p w:rsidR="008D7EDC" w:rsidRDefault="008D7EDC" w:rsidP="008D7EDC">
                      <w:pPr>
                        <w:jc w:val="center"/>
                        <w:rPr>
                          <w:rFonts w:ascii="Times New Roman" w:hAnsi="Times New Roman"/>
                          <w:b/>
                          <w:bCs/>
                          <w:i/>
                          <w:iCs/>
                          <w:sz w:val="24"/>
                          <w:szCs w:val="24"/>
                        </w:rPr>
                      </w:pPr>
                      <w:r>
                        <w:rPr>
                          <w:rFonts w:ascii="Times New Roman" w:hAnsi="Times New Roman"/>
                          <w:sz w:val="24"/>
                          <w:szCs w:val="24"/>
                        </w:rPr>
                        <w:t xml:space="preserve">                                                    (</w:t>
                      </w:r>
                      <w:r>
                        <w:rPr>
                          <w:rFonts w:ascii="Times New Roman" w:hAnsi="Times New Roman"/>
                          <w:b/>
                          <w:bCs/>
                          <w:sz w:val="24"/>
                          <w:szCs w:val="24"/>
                        </w:rPr>
                        <w:t xml:space="preserve">исполнитель </w:t>
                      </w:r>
                      <w:r>
                        <w:rPr>
                          <w:rFonts w:ascii="Times New Roman" w:hAnsi="Times New Roman"/>
                          <w:b/>
                          <w:bCs/>
                          <w:i/>
                          <w:iCs/>
                          <w:sz w:val="24"/>
                          <w:szCs w:val="24"/>
                        </w:rPr>
                        <w:t xml:space="preserve">МР) </w:t>
                      </w:r>
                    </w:p>
                  </w:txbxContent>
                </v:textbox>
              </v:rect>
            </w:pict>
          </mc:Fallback>
        </mc:AlternateContent>
      </w:r>
      <w:r>
        <w:rPr>
          <w:rFonts w:ascii="Times New Roman" w:hAnsi="Times New Roman"/>
          <w:color w:val="000000"/>
          <w:sz w:val="28"/>
          <w:szCs w:val="28"/>
          <w:lang w:eastAsia="ru-RU"/>
        </w:rPr>
        <w:tab/>
      </w:r>
    </w:p>
    <w:p w:rsidR="008D7EDC" w:rsidRDefault="008D7EDC" w:rsidP="008D7EDC">
      <w:pPr>
        <w:tabs>
          <w:tab w:val="left" w:pos="3844"/>
        </w:tabs>
        <w:autoSpaceDE w:val="0"/>
        <w:autoSpaceDN w:val="0"/>
        <w:adjustRightInd w:val="0"/>
        <w:spacing w:after="0" w:line="240" w:lineRule="auto"/>
        <w:ind w:firstLine="709"/>
        <w:jc w:val="both"/>
        <w:rPr>
          <w:rFonts w:ascii="Times New Roman" w:hAnsi="Times New Roman"/>
          <w:color w:val="000000"/>
          <w:sz w:val="28"/>
          <w:szCs w:val="28"/>
          <w:lang w:eastAsia="ru-RU"/>
        </w:rPr>
      </w:pPr>
      <w:r>
        <w:rPr>
          <w:noProof/>
          <w:lang w:eastAsia="ru-RU"/>
        </w:rPr>
        <mc:AlternateContent>
          <mc:Choice Requires="wps">
            <w:drawing>
              <wp:anchor distT="0" distB="0" distL="114300" distR="114300" simplePos="0" relativeHeight="251662336" behindDoc="0" locked="0" layoutInCell="1" allowOverlap="1" wp14:anchorId="3BA30DC7" wp14:editId="79546295">
                <wp:simplePos x="0" y="0"/>
                <wp:positionH relativeFrom="column">
                  <wp:posOffset>2920365</wp:posOffset>
                </wp:positionH>
                <wp:positionV relativeFrom="paragraph">
                  <wp:posOffset>168275</wp:posOffset>
                </wp:positionV>
                <wp:extent cx="0" cy="210185"/>
                <wp:effectExtent l="76200" t="0" r="57150" b="5651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95pt,13.25pt" to="229.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">
                <v:stroke endarrow="block"/>
              </v:line>
            </w:pict>
          </mc:Fallback>
        </mc:AlternateContent>
      </w:r>
      <w:r>
        <w:rPr>
          <w:rFonts w:ascii="Times New Roman" w:hAnsi="Times New Roman"/>
          <w:color w:val="000000"/>
          <w:sz w:val="28"/>
          <w:szCs w:val="28"/>
          <w:lang w:eastAsia="ru-RU"/>
        </w:rPr>
        <w:tab/>
      </w:r>
    </w:p>
    <w:p w:rsidR="008D7EDC" w:rsidRDefault="008D7EDC" w:rsidP="008D7EDC">
      <w:pPr>
        <w:tabs>
          <w:tab w:val="left" w:pos="3844"/>
        </w:tabs>
        <w:autoSpaceDE w:val="0"/>
        <w:autoSpaceDN w:val="0"/>
        <w:adjustRightInd w:val="0"/>
        <w:spacing w:after="0" w:line="240" w:lineRule="auto"/>
        <w:ind w:firstLine="709"/>
        <w:jc w:val="both"/>
        <w:rPr>
          <w:rFonts w:ascii="Times New Roman" w:hAnsi="Times New Roman"/>
          <w:color w:val="000000"/>
          <w:sz w:val="28"/>
          <w:szCs w:val="28"/>
          <w:lang w:eastAsia="ru-RU"/>
        </w:rPr>
      </w:pPr>
      <w:r>
        <w:rPr>
          <w:noProof/>
          <w:lang w:eastAsia="ru-RU"/>
        </w:rPr>
        <mc:AlternateContent>
          <mc:Choice Requires="wps">
            <w:drawing>
              <wp:anchor distT="0" distB="0" distL="114300" distR="114300" simplePos="0" relativeHeight="251664384" behindDoc="0" locked="0" layoutInCell="1" allowOverlap="1" wp14:anchorId="3556DF6C" wp14:editId="60C5FE49">
                <wp:simplePos x="0" y="0"/>
                <wp:positionH relativeFrom="column">
                  <wp:posOffset>158115</wp:posOffset>
                </wp:positionH>
                <wp:positionV relativeFrom="paragraph">
                  <wp:posOffset>173355</wp:posOffset>
                </wp:positionV>
                <wp:extent cx="5448300" cy="485775"/>
                <wp:effectExtent l="0" t="0" r="19050" b="2857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485775"/>
                        </a:xfrm>
                        <a:prstGeom prst="rect">
                          <a:avLst/>
                        </a:prstGeom>
                        <a:solidFill>
                          <a:srgbClr val="FFFFFF"/>
                        </a:solidFill>
                        <a:ln w="9525">
                          <a:solidFill>
                            <a:srgbClr val="000000"/>
                          </a:solidFill>
                          <a:miter lim="800000"/>
                          <a:headEnd/>
                          <a:tailEnd/>
                        </a:ln>
                      </wps:spPr>
                      <wps:txbx>
                        <w:txbxContent>
                          <w:p w:rsidR="008D7EDC" w:rsidRDefault="008D7EDC" w:rsidP="008D7EDC">
                            <w:pPr>
                              <w:jc w:val="center"/>
                              <w:rPr>
                                <w:rFonts w:ascii="Times New Roman" w:hAnsi="Times New Roman"/>
                                <w:sz w:val="24"/>
                                <w:szCs w:val="24"/>
                                <w:vertAlign w:val="superscript"/>
                              </w:rPr>
                            </w:pPr>
                            <w:r>
                              <w:rPr>
                                <w:rFonts w:ascii="Times New Roman" w:hAnsi="Times New Roman"/>
                                <w:sz w:val="24"/>
                                <w:szCs w:val="24"/>
                              </w:rPr>
                              <w:t xml:space="preserve">Изучение поступивших  документов, сбор в случае необходимости  документов через межведомственное взаимодействие </w:t>
                            </w:r>
                          </w:p>
                          <w:p w:rsidR="008D7EDC" w:rsidRDefault="008D7EDC" w:rsidP="008D7EDC">
                            <w:pPr>
                              <w:jc w:val="center"/>
                              <w:rPr>
                                <w:rFonts w:ascii="Times New Roman" w:hAnsi="Times New Roman"/>
                                <w:b/>
                                <w:bCs/>
                                <w:i/>
                                <w:iCs/>
                                <w:sz w:val="24"/>
                                <w:szCs w:val="24"/>
                              </w:rPr>
                            </w:pPr>
                            <w:r>
                              <w:rPr>
                                <w:rFonts w:ascii="Times New Roman" w:hAnsi="Times New Roman"/>
                                <w:sz w:val="24"/>
                                <w:szCs w:val="24"/>
                              </w:rPr>
                              <w:t xml:space="preserve">взаимодействие </w:t>
                            </w:r>
                            <w:r>
                              <w:rPr>
                                <w:rFonts w:ascii="Times New Roman" w:hAnsi="Times New Roman"/>
                                <w:b/>
                                <w:bCs/>
                                <w:i/>
                                <w:iCs/>
                                <w:sz w:val="24"/>
                                <w:szCs w:val="24"/>
                              </w:rPr>
                              <w:t xml:space="preserve">(исполнитель МР или </w:t>
                            </w:r>
                            <w:proofErr w:type="gramStart"/>
                            <w:r>
                              <w:rPr>
                                <w:rFonts w:ascii="Times New Roman" w:hAnsi="Times New Roman"/>
                                <w:b/>
                                <w:bCs/>
                                <w:i/>
                                <w:iCs/>
                                <w:sz w:val="24"/>
                                <w:szCs w:val="24"/>
                              </w:rPr>
                              <w:t>КУС</w:t>
                            </w:r>
                            <w:proofErr w:type="gramEnd"/>
                            <w:r>
                              <w:rPr>
                                <w:rFonts w:ascii="Times New Roman" w:hAnsi="Times New Roman"/>
                                <w:b/>
                                <w:bCs/>
                                <w:i/>
                                <w:iCs/>
                                <w:sz w:val="24"/>
                                <w:szCs w:val="24"/>
                              </w:rPr>
                              <w:t>)</w:t>
                            </w:r>
                          </w:p>
                          <w:p w:rsidR="008D7EDC" w:rsidRDefault="008D7EDC" w:rsidP="008D7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7" style="position:absolute;left:0;text-align:left;margin-left:12.45pt;margin-top:13.65pt;width:429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">
                <v:textbox>
                  <w:txbxContent>
                    <w:p w:rsidR="008D7EDC" w:rsidRDefault="008D7EDC" w:rsidP="008D7EDC">
                      <w:pPr>
                        <w:jc w:val="center"/>
                        <w:rPr>
                          <w:rFonts w:ascii="Times New Roman" w:hAnsi="Times New Roman"/>
                          <w:sz w:val="24"/>
                          <w:szCs w:val="24"/>
                          <w:vertAlign w:val="superscript"/>
                        </w:rPr>
                      </w:pPr>
                      <w:r>
                        <w:rPr>
                          <w:rFonts w:ascii="Times New Roman" w:hAnsi="Times New Roman"/>
                          <w:sz w:val="24"/>
                          <w:szCs w:val="24"/>
                        </w:rPr>
                        <w:t xml:space="preserve">Изучение поступивших  документов, сбор в случае необходимости  документов через межведомственное взаимодействие </w:t>
                      </w:r>
                    </w:p>
                    <w:p w:rsidR="008D7EDC" w:rsidRDefault="008D7EDC" w:rsidP="008D7EDC">
                      <w:pPr>
                        <w:jc w:val="center"/>
                        <w:rPr>
                          <w:rFonts w:ascii="Times New Roman" w:hAnsi="Times New Roman"/>
                          <w:b/>
                          <w:bCs/>
                          <w:i/>
                          <w:iCs/>
                          <w:sz w:val="24"/>
                          <w:szCs w:val="24"/>
                        </w:rPr>
                      </w:pPr>
                      <w:r>
                        <w:rPr>
                          <w:rFonts w:ascii="Times New Roman" w:hAnsi="Times New Roman"/>
                          <w:sz w:val="24"/>
                          <w:szCs w:val="24"/>
                        </w:rPr>
                        <w:t xml:space="preserve">взаимодействие </w:t>
                      </w:r>
                      <w:r>
                        <w:rPr>
                          <w:rFonts w:ascii="Times New Roman" w:hAnsi="Times New Roman"/>
                          <w:b/>
                          <w:bCs/>
                          <w:i/>
                          <w:iCs/>
                          <w:sz w:val="24"/>
                          <w:szCs w:val="24"/>
                        </w:rPr>
                        <w:t xml:space="preserve">(исполнитель МР или </w:t>
                      </w:r>
                      <w:proofErr w:type="gramStart"/>
                      <w:r>
                        <w:rPr>
                          <w:rFonts w:ascii="Times New Roman" w:hAnsi="Times New Roman"/>
                          <w:b/>
                          <w:bCs/>
                          <w:i/>
                          <w:iCs/>
                          <w:sz w:val="24"/>
                          <w:szCs w:val="24"/>
                        </w:rPr>
                        <w:t>КУС</w:t>
                      </w:r>
                      <w:proofErr w:type="gramEnd"/>
                      <w:r>
                        <w:rPr>
                          <w:rFonts w:ascii="Times New Roman" w:hAnsi="Times New Roman"/>
                          <w:b/>
                          <w:bCs/>
                          <w:i/>
                          <w:iCs/>
                          <w:sz w:val="24"/>
                          <w:szCs w:val="24"/>
                        </w:rPr>
                        <w:t>)</w:t>
                      </w:r>
                    </w:p>
                    <w:p w:rsidR="008D7EDC" w:rsidRDefault="008D7EDC" w:rsidP="008D7EDC"/>
                  </w:txbxContent>
                </v:textbox>
              </v:rect>
            </w:pict>
          </mc:Fallback>
        </mc:AlternateContent>
      </w:r>
    </w:p>
    <w:p w:rsidR="008D7EDC" w:rsidRDefault="008D7EDC" w:rsidP="008D7EDC">
      <w:pPr>
        <w:tabs>
          <w:tab w:val="left" w:pos="3844"/>
          <w:tab w:val="left" w:pos="5197"/>
        </w:tab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ab/>
      </w:r>
    </w:p>
    <w:p w:rsidR="008D7EDC" w:rsidRDefault="008D7EDC" w:rsidP="008D7EDC">
      <w:pPr>
        <w:tabs>
          <w:tab w:val="left" w:pos="4032"/>
        </w:tab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ab/>
      </w:r>
    </w:p>
    <w:p w:rsidR="008D7EDC" w:rsidRDefault="008D7EDC" w:rsidP="008D7EDC">
      <w:pPr>
        <w:tabs>
          <w:tab w:val="left" w:pos="4508"/>
        </w:tabs>
        <w:autoSpaceDE w:val="0"/>
        <w:autoSpaceDN w:val="0"/>
        <w:adjustRightInd w:val="0"/>
        <w:spacing w:after="0" w:line="240" w:lineRule="auto"/>
        <w:ind w:firstLine="709"/>
        <w:jc w:val="both"/>
        <w:rPr>
          <w:rFonts w:ascii="Times New Roman" w:hAnsi="Times New Roman"/>
          <w:color w:val="000000"/>
          <w:sz w:val="28"/>
          <w:szCs w:val="28"/>
          <w:lang w:eastAsia="ru-RU"/>
        </w:rPr>
      </w:pPr>
      <w:r>
        <w:rPr>
          <w:noProof/>
          <w:lang w:eastAsia="ru-RU"/>
        </w:rPr>
        <mc:AlternateContent>
          <mc:Choice Requires="wps">
            <w:drawing>
              <wp:anchor distT="0" distB="0" distL="114300" distR="114300" simplePos="0" relativeHeight="251659264" behindDoc="0" locked="0" layoutInCell="1" allowOverlap="1" wp14:anchorId="26B91E5F" wp14:editId="26CEF2E9">
                <wp:simplePos x="0" y="0"/>
                <wp:positionH relativeFrom="column">
                  <wp:posOffset>2918460</wp:posOffset>
                </wp:positionH>
                <wp:positionV relativeFrom="paragraph">
                  <wp:posOffset>86360</wp:posOffset>
                </wp:positionV>
                <wp:extent cx="0" cy="237490"/>
                <wp:effectExtent l="76200" t="0" r="76200" b="4826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pt,6.8pt" to="229.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61312" behindDoc="0" locked="0" layoutInCell="1" allowOverlap="1" wp14:anchorId="6C49AAA9" wp14:editId="61250350">
                <wp:simplePos x="0" y="0"/>
                <wp:positionH relativeFrom="column">
                  <wp:posOffset>653415</wp:posOffset>
                </wp:positionH>
                <wp:positionV relativeFrom="paragraph">
                  <wp:posOffset>404495</wp:posOffset>
                </wp:positionV>
                <wp:extent cx="4632960" cy="897255"/>
                <wp:effectExtent l="0" t="0" r="15240" b="1714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960" cy="897255"/>
                        </a:xfrm>
                        <a:prstGeom prst="rect">
                          <a:avLst/>
                        </a:prstGeom>
                        <a:solidFill>
                          <a:srgbClr val="FFFFFF"/>
                        </a:solidFill>
                        <a:ln w="9525">
                          <a:solidFill>
                            <a:srgbClr val="000000"/>
                          </a:solidFill>
                          <a:miter lim="800000"/>
                          <a:headEnd/>
                          <a:tailEnd/>
                        </a:ln>
                      </wps:spPr>
                      <wps:txbx>
                        <w:txbxContent>
                          <w:p w:rsidR="008D7EDC" w:rsidRDefault="008D7EDC" w:rsidP="008D7EDC">
                            <w:pPr>
                              <w:spacing w:after="0"/>
                              <w:jc w:val="center"/>
                              <w:rPr>
                                <w:rFonts w:ascii="Times New Roman" w:hAnsi="Times New Roman"/>
                                <w:b/>
                                <w:bCs/>
                                <w:i/>
                                <w:iCs/>
                                <w:sz w:val="24"/>
                                <w:szCs w:val="24"/>
                              </w:rPr>
                            </w:pPr>
                            <w:r>
                              <w:rPr>
                                <w:rFonts w:ascii="Times New Roman" w:hAnsi="Times New Roman"/>
                                <w:sz w:val="24"/>
                                <w:szCs w:val="24"/>
                              </w:rPr>
                              <w:t xml:space="preserve"> Рассмотрение заявлений на заседании Комиссии по бесплатному предоставлению земельных участков в собственность граждан для индивидуального жилищного строительства. Принятие решения о     постановке на учет заявителя</w:t>
                            </w:r>
                          </w:p>
                          <w:p w:rsidR="008D7EDC" w:rsidRDefault="008D7EDC" w:rsidP="008D7EDC">
                            <w:pPr>
                              <w:spacing w:after="0"/>
                              <w:jc w:val="center"/>
                              <w:rPr>
                                <w:rFonts w:ascii="Times New Roman" w:hAnsi="Times New Roman"/>
                                <w:b/>
                                <w:bCs/>
                                <w:i/>
                                <w:iCs/>
                                <w:sz w:val="24"/>
                                <w:szCs w:val="24"/>
                              </w:rPr>
                            </w:pPr>
                            <w:r>
                              <w:rPr>
                                <w:rFonts w:ascii="Times New Roman" w:hAnsi="Times New Roman"/>
                                <w:b/>
                                <w:bCs/>
                                <w:i/>
                                <w:iCs/>
                                <w:sz w:val="24"/>
                                <w:szCs w:val="24"/>
                              </w:rPr>
                              <w:t>(исполнитель МР)</w:t>
                            </w:r>
                          </w:p>
                          <w:p w:rsidR="008D7EDC" w:rsidRDefault="008D7EDC" w:rsidP="008D7EDC">
                            <w:pPr>
                              <w:jc w:val="center"/>
                              <w:rPr>
                                <w:b/>
                                <w:bCs/>
                                <w:i/>
                                <w:iCs/>
                              </w:rPr>
                            </w:pPr>
                          </w:p>
                          <w:p w:rsidR="008D7EDC" w:rsidRDefault="008D7EDC" w:rsidP="008D7EDC">
                            <w:pPr>
                              <w:jc w:val="center"/>
                              <w:rPr>
                                <w:b/>
                                <w:bCs/>
                                <w:i/>
                                <w:iCs/>
                              </w:rPr>
                            </w:pPr>
                          </w:p>
                          <w:p w:rsidR="008D7EDC" w:rsidRDefault="008D7EDC" w:rsidP="008D7EDC">
                            <w:pPr>
                              <w:jc w:val="cente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8" style="position:absolute;left:0;text-align:left;margin-left:51.45pt;margin-top:31.85pt;width:364.8pt;height:7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">
                <v:textbox>
                  <w:txbxContent>
                    <w:p w:rsidR="008D7EDC" w:rsidRDefault="008D7EDC" w:rsidP="008D7EDC">
                      <w:pPr>
                        <w:spacing w:after="0"/>
                        <w:jc w:val="center"/>
                        <w:rPr>
                          <w:rFonts w:ascii="Times New Roman" w:hAnsi="Times New Roman"/>
                          <w:b/>
                          <w:bCs/>
                          <w:i/>
                          <w:iCs/>
                          <w:sz w:val="24"/>
                          <w:szCs w:val="24"/>
                        </w:rPr>
                      </w:pPr>
                      <w:r>
                        <w:rPr>
                          <w:rFonts w:ascii="Times New Roman" w:hAnsi="Times New Roman"/>
                          <w:sz w:val="24"/>
                          <w:szCs w:val="24"/>
                        </w:rPr>
                        <w:t xml:space="preserve"> Рассмотрение заявлений на заседании Комиссии по бесплатному предоставлению земельных участков в собственность граждан для индивидуального жилищного строительства. Принятие решения о     постановке на учет заявителя</w:t>
                      </w:r>
                    </w:p>
                    <w:p w:rsidR="008D7EDC" w:rsidRDefault="008D7EDC" w:rsidP="008D7EDC">
                      <w:pPr>
                        <w:spacing w:after="0"/>
                        <w:jc w:val="center"/>
                        <w:rPr>
                          <w:rFonts w:ascii="Times New Roman" w:hAnsi="Times New Roman"/>
                          <w:b/>
                          <w:bCs/>
                          <w:i/>
                          <w:iCs/>
                          <w:sz w:val="24"/>
                          <w:szCs w:val="24"/>
                        </w:rPr>
                      </w:pPr>
                      <w:r>
                        <w:rPr>
                          <w:rFonts w:ascii="Times New Roman" w:hAnsi="Times New Roman"/>
                          <w:b/>
                          <w:bCs/>
                          <w:i/>
                          <w:iCs/>
                          <w:sz w:val="24"/>
                          <w:szCs w:val="24"/>
                        </w:rPr>
                        <w:t>(исполнитель МР)</w:t>
                      </w:r>
                    </w:p>
                    <w:p w:rsidR="008D7EDC" w:rsidRDefault="008D7EDC" w:rsidP="008D7EDC">
                      <w:pPr>
                        <w:jc w:val="center"/>
                        <w:rPr>
                          <w:b/>
                          <w:bCs/>
                          <w:i/>
                          <w:iCs/>
                        </w:rPr>
                      </w:pPr>
                    </w:p>
                    <w:p w:rsidR="008D7EDC" w:rsidRDefault="008D7EDC" w:rsidP="008D7EDC">
                      <w:pPr>
                        <w:jc w:val="center"/>
                        <w:rPr>
                          <w:b/>
                          <w:bCs/>
                          <w:i/>
                          <w:iCs/>
                        </w:rPr>
                      </w:pPr>
                    </w:p>
                    <w:p w:rsidR="008D7EDC" w:rsidRDefault="008D7EDC" w:rsidP="008D7EDC">
                      <w:pPr>
                        <w:jc w:val="center"/>
                        <w:rPr>
                          <w:i/>
                          <w:iCs/>
                        </w:rPr>
                      </w:pPr>
                    </w:p>
                  </w:txbxContent>
                </v:textbox>
              </v:rect>
            </w:pict>
          </mc:Fallback>
        </mc:AlternateContent>
      </w:r>
    </w:p>
    <w:p w:rsidR="008D7EDC" w:rsidRDefault="008D7EDC" w:rsidP="008D7EDC">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8D7EDC" w:rsidRDefault="008D7EDC" w:rsidP="008D7EDC">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8D7EDC" w:rsidRDefault="008D7EDC" w:rsidP="008D7EDC">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8D7EDC" w:rsidRDefault="008D7EDC" w:rsidP="008D7EDC">
      <w:pPr>
        <w:tabs>
          <w:tab w:val="left" w:pos="4195"/>
          <w:tab w:val="left" w:pos="4520"/>
          <w:tab w:val="left" w:pos="4909"/>
          <w:tab w:val="center" w:pos="5230"/>
        </w:tabs>
        <w:autoSpaceDE w:val="0"/>
        <w:autoSpaceDN w:val="0"/>
        <w:adjustRightInd w:val="0"/>
        <w:spacing w:after="0" w:line="240" w:lineRule="auto"/>
        <w:ind w:firstLine="709"/>
        <w:jc w:val="both"/>
        <w:rPr>
          <w:rFonts w:ascii="Times New Roman" w:hAnsi="Times New Roman"/>
          <w:color w:val="000000"/>
          <w:sz w:val="28"/>
          <w:szCs w:val="28"/>
          <w:lang w:eastAsia="ru-RU"/>
        </w:rPr>
      </w:pPr>
      <w:r>
        <w:rPr>
          <w:noProof/>
          <w:lang w:eastAsia="ru-RU"/>
        </w:rPr>
        <mc:AlternateContent>
          <mc:Choice Requires="wps">
            <w:drawing>
              <wp:anchor distT="0" distB="0" distL="114300" distR="114300" simplePos="0" relativeHeight="251666432" behindDoc="0" locked="0" layoutInCell="1" allowOverlap="1" wp14:anchorId="63FCFFE2" wp14:editId="7BF1698C">
                <wp:simplePos x="0" y="0"/>
                <wp:positionH relativeFrom="column">
                  <wp:posOffset>-41910</wp:posOffset>
                </wp:positionH>
                <wp:positionV relativeFrom="paragraph">
                  <wp:posOffset>192405</wp:posOffset>
                </wp:positionV>
                <wp:extent cx="695325" cy="465455"/>
                <wp:effectExtent l="76200" t="0" r="28575" b="48895"/>
                <wp:wrapNone/>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465455"/>
                        </a:xfrm>
                        <a:custGeom>
                          <a:avLst/>
                          <a:gdLst>
                            <a:gd name="T0" fmla="*/ 695325 w 3630"/>
                            <a:gd name="T1" fmla="*/ 0 h 483"/>
                            <a:gd name="T2" fmla="*/ 0 w 3630"/>
                            <a:gd name="T3" fmla="*/ 0 h 483"/>
                            <a:gd name="T4" fmla="*/ 4214 w 3630"/>
                            <a:gd name="T5" fmla="*/ 465455 h 483"/>
                            <a:gd name="T6" fmla="*/ 0 60000 65536"/>
                            <a:gd name="T7" fmla="*/ 0 60000 65536"/>
                            <a:gd name="T8" fmla="*/ 0 60000 65536"/>
                          </a:gdLst>
                          <a:ahLst/>
                          <a:cxnLst>
                            <a:cxn ang="T6">
                              <a:pos x="T0" y="T1"/>
                            </a:cxn>
                            <a:cxn ang="T7">
                              <a:pos x="T2" y="T3"/>
                            </a:cxn>
                            <a:cxn ang="T8">
                              <a:pos x="T4" y="T5"/>
                            </a:cxn>
                          </a:cxnLst>
                          <a:rect l="0" t="0" r="r" b="b"/>
                          <a:pathLst>
                            <a:path w="3630" h="483">
                              <a:moveTo>
                                <a:pt x="3630" y="0"/>
                              </a:moveTo>
                              <a:lnTo>
                                <a:pt x="0" y="0"/>
                              </a:lnTo>
                              <a:lnTo>
                                <a:pt x="22" y="483"/>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4" o:spid="_x0000_s1026" style="position:absolute;margin-left:-3.3pt;margin-top:15.15pt;width:54.75pt;height:3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" path="m3630,l,,22,483e" filled="f">
                <v:stroke endarrow="block"/>
                <v:path arrowok="t" o:connecttype="custom" o:connectlocs="133189216,0;0,0;807190,448547323" o:connectangles="0,0,0"/>
              </v:shape>
            </w:pict>
          </mc:Fallback>
        </mc:AlternateContent>
      </w:r>
      <w:r>
        <w:rPr>
          <w:noProof/>
          <w:lang w:eastAsia="ru-RU"/>
        </w:rPr>
        <mc:AlternateContent>
          <mc:Choice Requires="wps">
            <w:drawing>
              <wp:anchor distT="0" distB="0" distL="114300" distR="114300" simplePos="0" relativeHeight="251663360" behindDoc="0" locked="0" layoutInCell="1" allowOverlap="1" wp14:anchorId="776B2800" wp14:editId="64EA89D9">
                <wp:simplePos x="0" y="0"/>
                <wp:positionH relativeFrom="column">
                  <wp:posOffset>5368290</wp:posOffset>
                </wp:positionH>
                <wp:positionV relativeFrom="paragraph">
                  <wp:posOffset>76835</wp:posOffset>
                </wp:positionV>
                <wp:extent cx="371475" cy="572135"/>
                <wp:effectExtent l="0" t="0" r="9525"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EDC" w:rsidRDefault="008D7EDC" w:rsidP="008D7EDC">
                            <w:pPr>
                              <w:jc w:val="center"/>
                            </w:pPr>
                          </w:p>
                          <w:p w:rsidR="008D7EDC" w:rsidRDefault="008D7EDC" w:rsidP="008D7EDC">
                            <w:pPr>
                              <w:jc w:val="center"/>
                            </w:pPr>
                            <w:r>
                              <w:t>Да</w:t>
                            </w:r>
                          </w:p>
                          <w:p w:rsidR="008D7EDC" w:rsidRDefault="008D7EDC" w:rsidP="008D7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9" style="position:absolute;left:0;text-align:left;margin-left:422.7pt;margin-top:6.05pt;width:29.25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" stroked="f">
                <v:textbox>
                  <w:txbxContent>
                    <w:p w:rsidR="008D7EDC" w:rsidRDefault="008D7EDC" w:rsidP="008D7EDC">
                      <w:pPr>
                        <w:jc w:val="center"/>
                      </w:pPr>
                    </w:p>
                    <w:p w:rsidR="008D7EDC" w:rsidRDefault="008D7EDC" w:rsidP="008D7EDC">
                      <w:pPr>
                        <w:jc w:val="center"/>
                      </w:pPr>
                      <w:r>
                        <w:t>Да</w:t>
                      </w:r>
                    </w:p>
                    <w:p w:rsidR="008D7EDC" w:rsidRDefault="008D7EDC" w:rsidP="008D7EDC"/>
                  </w:txbxContent>
                </v:textbox>
              </v:rect>
            </w:pict>
          </mc:Fallback>
        </mc:AlternateConten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p>
    <w:p w:rsidR="008D7EDC" w:rsidRDefault="008D7EDC" w:rsidP="008D7EDC">
      <w:pPr>
        <w:tabs>
          <w:tab w:val="left" w:pos="4425"/>
        </w:tabs>
        <w:autoSpaceDE w:val="0"/>
        <w:autoSpaceDN w:val="0"/>
        <w:adjustRightInd w:val="0"/>
        <w:spacing w:after="0" w:line="240" w:lineRule="auto"/>
        <w:ind w:firstLine="709"/>
        <w:jc w:val="both"/>
        <w:rPr>
          <w:rFonts w:ascii="Times New Roman" w:hAnsi="Times New Roman"/>
          <w:color w:val="000000"/>
          <w:sz w:val="28"/>
          <w:szCs w:val="28"/>
          <w:lang w:eastAsia="ru-RU"/>
        </w:rPr>
      </w:pPr>
      <w:r>
        <w:rPr>
          <w:noProof/>
          <w:lang w:eastAsia="ru-RU"/>
        </w:rPr>
        <mc:AlternateContent>
          <mc:Choice Requires="wps">
            <w:drawing>
              <wp:anchor distT="0" distB="0" distL="114300" distR="114300" simplePos="0" relativeHeight="251665408" behindDoc="0" locked="0" layoutInCell="1" allowOverlap="1" wp14:anchorId="14B741CC" wp14:editId="5563DB2B">
                <wp:simplePos x="0" y="0"/>
                <wp:positionH relativeFrom="column">
                  <wp:posOffset>5271770</wp:posOffset>
                </wp:positionH>
                <wp:positionV relativeFrom="paragraph">
                  <wp:posOffset>20955</wp:posOffset>
                </wp:positionV>
                <wp:extent cx="402590" cy="524510"/>
                <wp:effectExtent l="0" t="0" r="73660" b="66040"/>
                <wp:wrapNone/>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02590" cy="524510"/>
                        </a:xfrm>
                        <a:custGeom>
                          <a:avLst/>
                          <a:gdLst>
                            <a:gd name="T0" fmla="*/ 402336 w 3630"/>
                            <a:gd name="T1" fmla="*/ 0 h 483"/>
                            <a:gd name="T2" fmla="*/ 0 w 3630"/>
                            <a:gd name="T3" fmla="*/ 0 h 483"/>
                            <a:gd name="T4" fmla="*/ 2438 w 3630"/>
                            <a:gd name="T5" fmla="*/ 524256 h 483"/>
                            <a:gd name="T6" fmla="*/ 0 60000 65536"/>
                            <a:gd name="T7" fmla="*/ 0 60000 65536"/>
                            <a:gd name="T8" fmla="*/ 0 60000 65536"/>
                          </a:gdLst>
                          <a:ahLst/>
                          <a:cxnLst>
                            <a:cxn ang="T6">
                              <a:pos x="T0" y="T1"/>
                            </a:cxn>
                            <a:cxn ang="T7">
                              <a:pos x="T2" y="T3"/>
                            </a:cxn>
                            <a:cxn ang="T8">
                              <a:pos x="T4" y="T5"/>
                            </a:cxn>
                          </a:cxnLst>
                          <a:rect l="0" t="0" r="r" b="b"/>
                          <a:pathLst>
                            <a:path w="3630" h="483">
                              <a:moveTo>
                                <a:pt x="3630" y="0"/>
                              </a:moveTo>
                              <a:lnTo>
                                <a:pt x="0" y="0"/>
                              </a:lnTo>
                              <a:lnTo>
                                <a:pt x="22" y="483"/>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1" o:spid="_x0000_s1026" style="position:absolute;margin-left:415.1pt;margin-top:1.65pt;width:31.7pt;height:41.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" path="m3630,l,,22,483e" filled="f">
                <v:stroke endarrow="block"/>
                <v:path arrowok="t" o:connecttype="custom" o:connectlocs="44621612,0;0,0;270390,569311624" o:connectangles="0,0,0"/>
              </v:shape>
            </w:pict>
          </mc:Fallback>
        </mc:AlternateContent>
      </w:r>
      <w:r>
        <w:rPr>
          <w:rFonts w:ascii="Times New Roman" w:hAnsi="Times New Roman"/>
          <w:color w:val="000000"/>
          <w:sz w:val="28"/>
          <w:szCs w:val="28"/>
          <w:lang w:eastAsia="ru-RU"/>
        </w:rPr>
        <w:tab/>
      </w:r>
    </w:p>
    <w:p w:rsidR="008D7EDC" w:rsidRDefault="008D7EDC" w:rsidP="008D7EDC">
      <w:pPr>
        <w:spacing w:after="0" w:line="240" w:lineRule="auto"/>
        <w:ind w:firstLine="709"/>
        <w:rPr>
          <w:rFonts w:ascii="Times New Roman" w:hAnsi="Times New Roman"/>
          <w:color w:val="000000"/>
          <w:sz w:val="28"/>
          <w:szCs w:val="28"/>
          <w:lang w:eastAsia="ru-RU"/>
        </w:rPr>
      </w:pPr>
      <w:r>
        <w:rPr>
          <w:noProof/>
          <w:lang w:eastAsia="ru-RU"/>
        </w:rPr>
        <mc:AlternateContent>
          <mc:Choice Requires="wps">
            <w:drawing>
              <wp:anchor distT="0" distB="0" distL="114300" distR="114300" simplePos="0" relativeHeight="251668480" behindDoc="0" locked="0" layoutInCell="1" allowOverlap="1" wp14:anchorId="72DBD2F7" wp14:editId="76393F78">
                <wp:simplePos x="0" y="0"/>
                <wp:positionH relativeFrom="column">
                  <wp:posOffset>100965</wp:posOffset>
                </wp:positionH>
                <wp:positionV relativeFrom="paragraph">
                  <wp:posOffset>144780</wp:posOffset>
                </wp:positionV>
                <wp:extent cx="428625" cy="330200"/>
                <wp:effectExtent l="0" t="0" r="9525" b="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EDC" w:rsidRDefault="008D7EDC" w:rsidP="008D7EDC">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0" style="position:absolute;left:0;text-align:left;margin-left:7.95pt;margin-top:11.4pt;width:33.75pt;height: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" stroked="f">
                <v:textbox>
                  <w:txbxContent>
                    <w:p w:rsidR="008D7EDC" w:rsidRDefault="008D7EDC" w:rsidP="008D7EDC">
                      <w:r>
                        <w:t>Нет</w:t>
                      </w:r>
                    </w:p>
                  </w:txbxContent>
                </v:textbox>
              </v:rect>
            </w:pict>
          </mc:Fallback>
        </mc:AlternateContent>
      </w:r>
      <w:r>
        <w:rPr>
          <w:noProof/>
          <w:lang w:eastAsia="ru-RU"/>
        </w:rPr>
        <mc:AlternateContent>
          <mc:Choice Requires="wps">
            <w:drawing>
              <wp:anchor distT="0" distB="0" distL="114300" distR="114300" simplePos="0" relativeHeight="251669504" behindDoc="0" locked="0" layoutInCell="1" allowOverlap="1" wp14:anchorId="0D44D49C" wp14:editId="249D1B72">
                <wp:simplePos x="0" y="0"/>
                <wp:positionH relativeFrom="column">
                  <wp:posOffset>-394335</wp:posOffset>
                </wp:positionH>
                <wp:positionV relativeFrom="paragraph">
                  <wp:posOffset>418465</wp:posOffset>
                </wp:positionV>
                <wp:extent cx="1181100" cy="1647825"/>
                <wp:effectExtent l="0" t="0" r="19050"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647825"/>
                        </a:xfrm>
                        <a:prstGeom prst="rect">
                          <a:avLst/>
                        </a:prstGeom>
                        <a:solidFill>
                          <a:srgbClr val="FFFFFF"/>
                        </a:solidFill>
                        <a:ln w="9525">
                          <a:solidFill>
                            <a:srgbClr val="000000"/>
                          </a:solidFill>
                          <a:miter lim="800000"/>
                          <a:headEnd/>
                          <a:tailEnd/>
                        </a:ln>
                      </wps:spPr>
                      <wps:txbx>
                        <w:txbxContent>
                          <w:p w:rsidR="008D7EDC" w:rsidRDefault="008D7EDC" w:rsidP="008D7EDC">
                            <w:pPr>
                              <w:spacing w:after="0"/>
                              <w:jc w:val="center"/>
                              <w:rPr>
                                <w:rFonts w:ascii="Times New Roman" w:hAnsi="Times New Roman"/>
                                <w:sz w:val="24"/>
                                <w:szCs w:val="24"/>
                                <w:vertAlign w:val="superscript"/>
                              </w:rPr>
                            </w:pPr>
                            <w:r>
                              <w:rPr>
                                <w:rFonts w:ascii="Times New Roman" w:hAnsi="Times New Roman"/>
                                <w:sz w:val="24"/>
                                <w:szCs w:val="24"/>
                              </w:rPr>
                              <w:t>Уведомление заявителя об  отказе в постановке на уче</w:t>
                            </w:r>
                            <w:proofErr w:type="gramStart"/>
                            <w:r>
                              <w:rPr>
                                <w:rFonts w:ascii="Times New Roman" w:hAnsi="Times New Roman"/>
                                <w:sz w:val="24"/>
                                <w:szCs w:val="24"/>
                              </w:rPr>
                              <w:t>т(</w:t>
                            </w:r>
                            <w:proofErr w:type="gramEnd"/>
                            <w:r>
                              <w:rPr>
                                <w:rFonts w:ascii="Times New Roman" w:hAnsi="Times New Roman"/>
                                <w:sz w:val="24"/>
                                <w:szCs w:val="24"/>
                              </w:rPr>
                              <w:t>Уполномоченный орган )</w:t>
                            </w:r>
                            <w:r>
                              <w:rPr>
                                <w:rFonts w:ascii="Times New Roman" w:hAnsi="Times New Roman"/>
                                <w:sz w:val="24"/>
                                <w:szCs w:val="24"/>
                                <w:vertAlign w:val="superscript"/>
                              </w:rPr>
                              <w:t>**</w:t>
                            </w:r>
                          </w:p>
                          <w:p w:rsidR="008D7EDC" w:rsidRDefault="008D7EDC" w:rsidP="008D7EDC">
                            <w:pPr>
                              <w:spacing w:after="0"/>
                              <w:jc w:val="center"/>
                              <w:rPr>
                                <w:sz w:val="18"/>
                                <w:szCs w:val="18"/>
                              </w:rPr>
                            </w:pPr>
                          </w:p>
                          <w:p w:rsidR="008D7EDC" w:rsidRDefault="008D7EDC" w:rsidP="008D7EDC">
                            <w:pPr>
                              <w:jc w:val="cente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1" style="position:absolute;left:0;text-align:left;margin-left:-31.05pt;margin-top:32.95pt;width:93pt;height:12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">
                <v:textbox>
                  <w:txbxContent>
                    <w:p w:rsidR="008D7EDC" w:rsidRDefault="008D7EDC" w:rsidP="008D7EDC">
                      <w:pPr>
                        <w:spacing w:after="0"/>
                        <w:jc w:val="center"/>
                        <w:rPr>
                          <w:rFonts w:ascii="Times New Roman" w:hAnsi="Times New Roman"/>
                          <w:sz w:val="24"/>
                          <w:szCs w:val="24"/>
                          <w:vertAlign w:val="superscript"/>
                        </w:rPr>
                      </w:pPr>
                      <w:r>
                        <w:rPr>
                          <w:rFonts w:ascii="Times New Roman" w:hAnsi="Times New Roman"/>
                          <w:sz w:val="24"/>
                          <w:szCs w:val="24"/>
                        </w:rPr>
                        <w:t>Уведомление заявителя об  отказе в постановке на уче</w:t>
                      </w:r>
                      <w:proofErr w:type="gramStart"/>
                      <w:r>
                        <w:rPr>
                          <w:rFonts w:ascii="Times New Roman" w:hAnsi="Times New Roman"/>
                          <w:sz w:val="24"/>
                          <w:szCs w:val="24"/>
                        </w:rPr>
                        <w:t>т(</w:t>
                      </w:r>
                      <w:proofErr w:type="gramEnd"/>
                      <w:r>
                        <w:rPr>
                          <w:rFonts w:ascii="Times New Roman" w:hAnsi="Times New Roman"/>
                          <w:sz w:val="24"/>
                          <w:szCs w:val="24"/>
                        </w:rPr>
                        <w:t>Уполномоченный орган )</w:t>
                      </w:r>
                      <w:r>
                        <w:rPr>
                          <w:rFonts w:ascii="Times New Roman" w:hAnsi="Times New Roman"/>
                          <w:sz w:val="24"/>
                          <w:szCs w:val="24"/>
                          <w:vertAlign w:val="superscript"/>
                        </w:rPr>
                        <w:t>**</w:t>
                      </w:r>
                    </w:p>
                    <w:p w:rsidR="008D7EDC" w:rsidRDefault="008D7EDC" w:rsidP="008D7EDC">
                      <w:pPr>
                        <w:spacing w:after="0"/>
                        <w:jc w:val="center"/>
                        <w:rPr>
                          <w:sz w:val="18"/>
                          <w:szCs w:val="18"/>
                        </w:rPr>
                      </w:pPr>
                    </w:p>
                    <w:p w:rsidR="008D7EDC" w:rsidRDefault="008D7EDC" w:rsidP="008D7EDC">
                      <w:pPr>
                        <w:jc w:val="center"/>
                        <w:rPr>
                          <w:i/>
                          <w:iCs/>
                        </w:rPr>
                      </w:pPr>
                    </w:p>
                  </w:txbxContent>
                </v:textbox>
              </v:rect>
            </w:pict>
          </mc:Fallback>
        </mc:AlternateContent>
      </w:r>
    </w:p>
    <w:p w:rsidR="008D7EDC" w:rsidRDefault="008D7EDC" w:rsidP="008D7EDC">
      <w:pPr>
        <w:spacing w:after="0" w:line="240" w:lineRule="auto"/>
        <w:ind w:firstLine="709"/>
        <w:rPr>
          <w:rFonts w:ascii="Times New Roman" w:hAnsi="Times New Roman"/>
          <w:color w:val="000000"/>
          <w:sz w:val="28"/>
          <w:szCs w:val="28"/>
          <w:lang w:eastAsia="ru-RU"/>
        </w:rPr>
      </w:pPr>
    </w:p>
    <w:p w:rsidR="008D7EDC" w:rsidRDefault="008D7EDC" w:rsidP="008D7EDC">
      <w:pPr>
        <w:tabs>
          <w:tab w:val="left" w:pos="708"/>
          <w:tab w:val="left" w:pos="8452"/>
        </w:tabs>
        <w:spacing w:after="0" w:line="240" w:lineRule="auto"/>
        <w:ind w:firstLine="709"/>
        <w:rPr>
          <w:rFonts w:ascii="Times New Roman" w:hAnsi="Times New Roman"/>
          <w:color w:val="000000"/>
          <w:sz w:val="28"/>
          <w:szCs w:val="28"/>
          <w:lang w:eastAsia="ru-RU"/>
        </w:rPr>
      </w:pPr>
      <w:r>
        <w:rPr>
          <w:noProof/>
          <w:lang w:eastAsia="ru-RU"/>
        </w:rPr>
        <mc:AlternateContent>
          <mc:Choice Requires="wps">
            <w:drawing>
              <wp:anchor distT="0" distB="0" distL="114300" distR="114300" simplePos="0" relativeHeight="251667456" behindDoc="0" locked="0" layoutInCell="1" allowOverlap="1" wp14:anchorId="3A32B5C9" wp14:editId="4674C3E6">
                <wp:simplePos x="0" y="0"/>
                <wp:positionH relativeFrom="column">
                  <wp:posOffset>1053465</wp:posOffset>
                </wp:positionH>
                <wp:positionV relativeFrom="paragraph">
                  <wp:posOffset>78740</wp:posOffset>
                </wp:positionV>
                <wp:extent cx="5117465" cy="646430"/>
                <wp:effectExtent l="0" t="0" r="26035" b="2032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7465" cy="646430"/>
                        </a:xfrm>
                        <a:prstGeom prst="rect">
                          <a:avLst/>
                        </a:prstGeom>
                        <a:solidFill>
                          <a:srgbClr val="FFFFFF"/>
                        </a:solidFill>
                        <a:ln w="9525">
                          <a:solidFill>
                            <a:srgbClr val="000000"/>
                          </a:solidFill>
                          <a:miter lim="800000"/>
                          <a:headEnd/>
                          <a:tailEnd/>
                        </a:ln>
                      </wps:spPr>
                      <wps:txbx>
                        <w:txbxContent>
                          <w:p w:rsidR="008D7EDC" w:rsidRDefault="008D7EDC" w:rsidP="008D7EDC">
                            <w:pPr>
                              <w:spacing w:after="0"/>
                              <w:rPr>
                                <w:b/>
                                <w:bCs/>
                                <w:i/>
                                <w:iCs/>
                                <w:sz w:val="18"/>
                                <w:szCs w:val="18"/>
                              </w:rPr>
                            </w:pPr>
                            <w:r>
                              <w:rPr>
                                <w:rFonts w:ascii="Times New Roman" w:hAnsi="Times New Roman"/>
                                <w:sz w:val="24"/>
                                <w:szCs w:val="24"/>
                              </w:rPr>
                              <w:t>Уведомление заявителя о постановке на учет (Уполномоченный орган).</w:t>
                            </w:r>
                          </w:p>
                          <w:p w:rsidR="008D7EDC" w:rsidRDefault="008D7EDC" w:rsidP="008D7EDC">
                            <w:pPr>
                              <w:spacing w:after="0"/>
                              <w:rPr>
                                <w:rFonts w:ascii="Times New Roman" w:hAnsi="Times New Roman"/>
                                <w:sz w:val="24"/>
                                <w:szCs w:val="24"/>
                              </w:rPr>
                            </w:pPr>
                            <w:r>
                              <w:rPr>
                                <w:rFonts w:ascii="Times New Roman" w:hAnsi="Times New Roman"/>
                                <w:sz w:val="24"/>
                                <w:szCs w:val="24"/>
                              </w:rPr>
                              <w:t xml:space="preserve">Формирование перечня земельных участков, публикация и размещение на официальном сайте </w:t>
                            </w:r>
                          </w:p>
                          <w:p w:rsidR="008D7EDC" w:rsidRDefault="008D7EDC" w:rsidP="008D7EDC">
                            <w:pPr>
                              <w:jc w:val="center"/>
                              <w:rPr>
                                <w:b/>
                                <w:bCs/>
                                <w:i/>
                                <w:iCs/>
                              </w:rPr>
                            </w:pPr>
                          </w:p>
                          <w:p w:rsidR="008D7EDC" w:rsidRDefault="008D7EDC" w:rsidP="008D7EDC">
                            <w:pPr>
                              <w:jc w:val="center"/>
                              <w:rPr>
                                <w:b/>
                                <w:bCs/>
                                <w:i/>
                                <w:iCs/>
                              </w:rPr>
                            </w:pPr>
                          </w:p>
                          <w:p w:rsidR="008D7EDC" w:rsidRDefault="008D7EDC" w:rsidP="008D7EDC">
                            <w:pPr>
                              <w:jc w:val="center"/>
                              <w:rPr>
                                <w:b/>
                                <w:bCs/>
                                <w:i/>
                                <w:iCs/>
                              </w:rPr>
                            </w:pPr>
                          </w:p>
                          <w:p w:rsidR="008D7EDC" w:rsidRDefault="008D7EDC" w:rsidP="008D7EDC">
                            <w:pPr>
                              <w:jc w:val="center"/>
                              <w:rPr>
                                <w:b/>
                                <w:bCs/>
                                <w:i/>
                                <w:iCs/>
                              </w:rPr>
                            </w:pPr>
                          </w:p>
                          <w:p w:rsidR="008D7EDC" w:rsidRDefault="008D7EDC" w:rsidP="008D7EDC">
                            <w:pPr>
                              <w:jc w:val="center"/>
                              <w:rPr>
                                <w:b/>
                                <w:bCs/>
                                <w:i/>
                                <w:iCs/>
                              </w:rPr>
                            </w:pPr>
                            <w:r>
                              <w:rPr>
                                <w:b/>
                                <w:bCs/>
                                <w:i/>
                                <w:iCs/>
                              </w:rPr>
                              <w:t xml:space="preserve"> ( Комитет)</w:t>
                            </w:r>
                          </w:p>
                          <w:p w:rsidR="008D7EDC" w:rsidRDefault="008D7EDC" w:rsidP="008D7EDC">
                            <w:pPr>
                              <w:jc w:val="cente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2" style="position:absolute;left:0;text-align:left;margin-left:82.95pt;margin-top:6.2pt;width:402.95pt;height:5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">
                <v:textbox>
                  <w:txbxContent>
                    <w:p w:rsidR="008D7EDC" w:rsidRDefault="008D7EDC" w:rsidP="008D7EDC">
                      <w:pPr>
                        <w:spacing w:after="0"/>
                        <w:rPr>
                          <w:b/>
                          <w:bCs/>
                          <w:i/>
                          <w:iCs/>
                          <w:sz w:val="18"/>
                          <w:szCs w:val="18"/>
                        </w:rPr>
                      </w:pPr>
                      <w:r>
                        <w:rPr>
                          <w:rFonts w:ascii="Times New Roman" w:hAnsi="Times New Roman"/>
                          <w:sz w:val="24"/>
                          <w:szCs w:val="24"/>
                        </w:rPr>
                        <w:t>Уведомление заявителя о постановке на учет (Уполномоченный орган).</w:t>
                      </w:r>
                    </w:p>
                    <w:p w:rsidR="008D7EDC" w:rsidRDefault="008D7EDC" w:rsidP="008D7EDC">
                      <w:pPr>
                        <w:spacing w:after="0"/>
                        <w:rPr>
                          <w:rFonts w:ascii="Times New Roman" w:hAnsi="Times New Roman"/>
                          <w:sz w:val="24"/>
                          <w:szCs w:val="24"/>
                        </w:rPr>
                      </w:pPr>
                      <w:r>
                        <w:rPr>
                          <w:rFonts w:ascii="Times New Roman" w:hAnsi="Times New Roman"/>
                          <w:sz w:val="24"/>
                          <w:szCs w:val="24"/>
                        </w:rPr>
                        <w:t xml:space="preserve">Формирование перечня земельных участков, публикация и размещение на официальном сайте </w:t>
                      </w:r>
                    </w:p>
                    <w:p w:rsidR="008D7EDC" w:rsidRDefault="008D7EDC" w:rsidP="008D7EDC">
                      <w:pPr>
                        <w:jc w:val="center"/>
                        <w:rPr>
                          <w:b/>
                          <w:bCs/>
                          <w:i/>
                          <w:iCs/>
                        </w:rPr>
                      </w:pPr>
                    </w:p>
                    <w:p w:rsidR="008D7EDC" w:rsidRDefault="008D7EDC" w:rsidP="008D7EDC">
                      <w:pPr>
                        <w:jc w:val="center"/>
                        <w:rPr>
                          <w:b/>
                          <w:bCs/>
                          <w:i/>
                          <w:iCs/>
                        </w:rPr>
                      </w:pPr>
                    </w:p>
                    <w:p w:rsidR="008D7EDC" w:rsidRDefault="008D7EDC" w:rsidP="008D7EDC">
                      <w:pPr>
                        <w:jc w:val="center"/>
                        <w:rPr>
                          <w:b/>
                          <w:bCs/>
                          <w:i/>
                          <w:iCs/>
                        </w:rPr>
                      </w:pPr>
                    </w:p>
                    <w:p w:rsidR="008D7EDC" w:rsidRDefault="008D7EDC" w:rsidP="008D7EDC">
                      <w:pPr>
                        <w:jc w:val="center"/>
                        <w:rPr>
                          <w:b/>
                          <w:bCs/>
                          <w:i/>
                          <w:iCs/>
                        </w:rPr>
                      </w:pPr>
                    </w:p>
                    <w:p w:rsidR="008D7EDC" w:rsidRDefault="008D7EDC" w:rsidP="008D7EDC">
                      <w:pPr>
                        <w:jc w:val="center"/>
                        <w:rPr>
                          <w:b/>
                          <w:bCs/>
                          <w:i/>
                          <w:iCs/>
                        </w:rPr>
                      </w:pPr>
                      <w:r>
                        <w:rPr>
                          <w:b/>
                          <w:bCs/>
                          <w:i/>
                          <w:iCs/>
                        </w:rPr>
                        <w:t xml:space="preserve"> ( Комитет)</w:t>
                      </w:r>
                    </w:p>
                    <w:p w:rsidR="008D7EDC" w:rsidRDefault="008D7EDC" w:rsidP="008D7EDC">
                      <w:pPr>
                        <w:jc w:val="center"/>
                        <w:rPr>
                          <w:i/>
                          <w:iCs/>
                        </w:rPr>
                      </w:pPr>
                    </w:p>
                  </w:txbxContent>
                </v:textbox>
              </v:rect>
            </w:pict>
          </mc:Fallback>
        </mc:AlternateContent>
      </w:r>
      <w:r>
        <w:rPr>
          <w:rFonts w:ascii="Times New Roman" w:hAnsi="Times New Roman"/>
          <w:color w:val="000000"/>
          <w:sz w:val="28"/>
          <w:szCs w:val="28"/>
          <w:lang w:eastAsia="ru-RU"/>
        </w:rPr>
        <w:tab/>
      </w:r>
      <w:r>
        <w:rPr>
          <w:rFonts w:ascii="Times New Roman" w:hAnsi="Times New Roman"/>
          <w:color w:val="000000"/>
          <w:sz w:val="28"/>
          <w:szCs w:val="28"/>
          <w:lang w:eastAsia="ru-RU"/>
        </w:rPr>
        <w:tab/>
      </w:r>
    </w:p>
    <w:p w:rsidR="008D7EDC" w:rsidRDefault="008D7EDC" w:rsidP="008D7EDC">
      <w:pPr>
        <w:tabs>
          <w:tab w:val="left" w:pos="7175"/>
        </w:tabs>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ab/>
      </w:r>
    </w:p>
    <w:p w:rsidR="008D7EDC" w:rsidRDefault="008D7EDC" w:rsidP="008D7EDC">
      <w:pPr>
        <w:tabs>
          <w:tab w:val="left" w:pos="1503"/>
        </w:tabs>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ab/>
      </w:r>
    </w:p>
    <w:p w:rsidR="008D7EDC" w:rsidRDefault="008D7EDC" w:rsidP="008D7EDC">
      <w:pPr>
        <w:spacing w:after="0" w:line="240" w:lineRule="auto"/>
        <w:ind w:firstLine="709"/>
        <w:rPr>
          <w:rFonts w:ascii="Times New Roman" w:hAnsi="Times New Roman"/>
          <w:color w:val="000000"/>
          <w:sz w:val="28"/>
          <w:szCs w:val="28"/>
          <w:lang w:eastAsia="ru-RU"/>
        </w:rPr>
      </w:pPr>
      <w:r>
        <w:rPr>
          <w:noProof/>
          <w:lang w:eastAsia="ru-RU"/>
        </w:rPr>
        <w:lastRenderedPageBreak/>
        <mc:AlternateContent>
          <mc:Choice Requires="wps">
            <w:drawing>
              <wp:anchor distT="0" distB="0" distL="114300" distR="114300" simplePos="0" relativeHeight="251670528" behindDoc="0" locked="0" layoutInCell="1" allowOverlap="1" wp14:anchorId="088C2D45" wp14:editId="04B153F6">
                <wp:simplePos x="0" y="0"/>
                <wp:positionH relativeFrom="column">
                  <wp:posOffset>3966845</wp:posOffset>
                </wp:positionH>
                <wp:positionV relativeFrom="paragraph">
                  <wp:posOffset>156210</wp:posOffset>
                </wp:positionV>
                <wp:extent cx="0" cy="262890"/>
                <wp:effectExtent l="76200" t="0" r="57150" b="6096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35pt,12.3pt" to="312.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">
                <v:stroke endarrow="block"/>
              </v:line>
            </w:pict>
          </mc:Fallback>
        </mc:AlternateContent>
      </w:r>
    </w:p>
    <w:p w:rsidR="008D7EDC" w:rsidRDefault="008D7EDC" w:rsidP="008D7EDC">
      <w:pPr>
        <w:spacing w:after="0" w:line="240" w:lineRule="auto"/>
        <w:ind w:firstLine="709"/>
        <w:rPr>
          <w:rFonts w:ascii="Times New Roman" w:hAnsi="Times New Roman"/>
          <w:color w:val="000000"/>
          <w:sz w:val="28"/>
          <w:szCs w:val="28"/>
          <w:lang w:eastAsia="ru-RU"/>
        </w:rPr>
      </w:pPr>
    </w:p>
    <w:p w:rsidR="008D7EDC" w:rsidRDefault="008D7EDC" w:rsidP="008D7EDC">
      <w:pPr>
        <w:tabs>
          <w:tab w:val="left" w:pos="8189"/>
          <w:tab w:val="left" w:pos="8778"/>
        </w:tabs>
        <w:spacing w:after="0" w:line="240" w:lineRule="auto"/>
        <w:ind w:firstLine="709"/>
        <w:rPr>
          <w:rFonts w:ascii="Times New Roman" w:hAnsi="Times New Roman"/>
          <w:color w:val="000000"/>
          <w:sz w:val="28"/>
          <w:szCs w:val="28"/>
          <w:lang w:eastAsia="ru-RU"/>
        </w:rPr>
      </w:pPr>
      <w:r>
        <w:rPr>
          <w:noProof/>
          <w:lang w:eastAsia="ru-RU"/>
        </w:rPr>
        <mc:AlternateContent>
          <mc:Choice Requires="wps">
            <w:drawing>
              <wp:anchor distT="0" distB="0" distL="114300" distR="114300" simplePos="0" relativeHeight="251671552" behindDoc="0" locked="0" layoutInCell="1" allowOverlap="1" wp14:anchorId="21EEB812" wp14:editId="5E184AC0">
                <wp:simplePos x="0" y="0"/>
                <wp:positionH relativeFrom="column">
                  <wp:posOffset>1053465</wp:posOffset>
                </wp:positionH>
                <wp:positionV relativeFrom="paragraph">
                  <wp:posOffset>31750</wp:posOffset>
                </wp:positionV>
                <wp:extent cx="5142230" cy="853440"/>
                <wp:effectExtent l="0" t="0" r="20320" b="2286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230" cy="853440"/>
                        </a:xfrm>
                        <a:prstGeom prst="rect">
                          <a:avLst/>
                        </a:prstGeom>
                        <a:solidFill>
                          <a:srgbClr val="FFFFFF"/>
                        </a:solidFill>
                        <a:ln w="9525">
                          <a:solidFill>
                            <a:srgbClr val="000000"/>
                          </a:solidFill>
                          <a:miter lim="800000"/>
                          <a:headEnd/>
                          <a:tailEnd/>
                        </a:ln>
                      </wps:spPr>
                      <wps:txbx>
                        <w:txbxContent>
                          <w:p w:rsidR="008D7EDC" w:rsidRDefault="008D7EDC" w:rsidP="008D7EDC">
                            <w:pPr>
                              <w:spacing w:after="0"/>
                              <w:jc w:val="center"/>
                              <w:rPr>
                                <w:sz w:val="18"/>
                                <w:szCs w:val="18"/>
                              </w:rPr>
                            </w:pPr>
                            <w:r>
                              <w:rPr>
                                <w:rFonts w:ascii="Times New Roman" w:hAnsi="Times New Roman"/>
                                <w:sz w:val="24"/>
                                <w:szCs w:val="24"/>
                              </w:rPr>
                              <w:t xml:space="preserve">Предварительное  распределение земельных участков   лицам, состоящим на </w:t>
                            </w:r>
                            <w:proofErr w:type="spellStart"/>
                            <w:r>
                              <w:rPr>
                                <w:rFonts w:ascii="Times New Roman" w:hAnsi="Times New Roman"/>
                                <w:sz w:val="24"/>
                                <w:szCs w:val="24"/>
                              </w:rPr>
                              <w:t>учете</w:t>
                            </w:r>
                            <w:proofErr w:type="gramStart"/>
                            <w:r>
                              <w:rPr>
                                <w:rFonts w:ascii="Times New Roman" w:hAnsi="Times New Roman"/>
                                <w:sz w:val="24"/>
                                <w:szCs w:val="24"/>
                              </w:rPr>
                              <w:t>,К</w:t>
                            </w:r>
                            <w:proofErr w:type="gramEnd"/>
                            <w:r>
                              <w:rPr>
                                <w:rFonts w:ascii="Times New Roman" w:hAnsi="Times New Roman"/>
                                <w:sz w:val="24"/>
                                <w:szCs w:val="24"/>
                              </w:rPr>
                              <w:t>омиссией</w:t>
                            </w:r>
                            <w:proofErr w:type="spellEnd"/>
                            <w:r>
                              <w:rPr>
                                <w:rFonts w:ascii="Times New Roman" w:hAnsi="Times New Roman"/>
                                <w:sz w:val="24"/>
                                <w:szCs w:val="24"/>
                              </w:rPr>
                              <w:t xml:space="preserve"> по бесплатному предоставлению земельных участков в собственность граждан для индивидуального жилищного строительства. </w:t>
                            </w:r>
                          </w:p>
                          <w:p w:rsidR="008D7EDC" w:rsidRDefault="008D7EDC" w:rsidP="008D7EDC">
                            <w:pPr>
                              <w:spacing w:after="0"/>
                              <w:jc w:val="center"/>
                              <w:rPr>
                                <w:b/>
                                <w:bCs/>
                                <w:i/>
                                <w:iCs/>
                                <w:sz w:val="18"/>
                                <w:szCs w:val="18"/>
                              </w:rPr>
                            </w:pPr>
                          </w:p>
                          <w:p w:rsidR="008D7EDC" w:rsidRDefault="008D7EDC" w:rsidP="008D7EDC">
                            <w:pPr>
                              <w:jc w:val="center"/>
                              <w:rPr>
                                <w:b/>
                                <w:bCs/>
                                <w:i/>
                                <w:i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3" style="position:absolute;left:0;text-align:left;margin-left:82.95pt;margin-top:2.5pt;width:404.9pt;height:6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">
                <v:textbox>
                  <w:txbxContent>
                    <w:p w:rsidR="008D7EDC" w:rsidRDefault="008D7EDC" w:rsidP="008D7EDC">
                      <w:pPr>
                        <w:spacing w:after="0"/>
                        <w:jc w:val="center"/>
                        <w:rPr>
                          <w:sz w:val="18"/>
                          <w:szCs w:val="18"/>
                        </w:rPr>
                      </w:pPr>
                      <w:r>
                        <w:rPr>
                          <w:rFonts w:ascii="Times New Roman" w:hAnsi="Times New Roman"/>
                          <w:sz w:val="24"/>
                          <w:szCs w:val="24"/>
                        </w:rPr>
                        <w:t xml:space="preserve">Предварительное  распределение земельных участков   лицам, состоящим на </w:t>
                      </w:r>
                      <w:proofErr w:type="spellStart"/>
                      <w:r>
                        <w:rPr>
                          <w:rFonts w:ascii="Times New Roman" w:hAnsi="Times New Roman"/>
                          <w:sz w:val="24"/>
                          <w:szCs w:val="24"/>
                        </w:rPr>
                        <w:t>учете</w:t>
                      </w:r>
                      <w:proofErr w:type="gramStart"/>
                      <w:r>
                        <w:rPr>
                          <w:rFonts w:ascii="Times New Roman" w:hAnsi="Times New Roman"/>
                          <w:sz w:val="24"/>
                          <w:szCs w:val="24"/>
                        </w:rPr>
                        <w:t>,К</w:t>
                      </w:r>
                      <w:proofErr w:type="gramEnd"/>
                      <w:r>
                        <w:rPr>
                          <w:rFonts w:ascii="Times New Roman" w:hAnsi="Times New Roman"/>
                          <w:sz w:val="24"/>
                          <w:szCs w:val="24"/>
                        </w:rPr>
                        <w:t>омиссией</w:t>
                      </w:r>
                      <w:proofErr w:type="spellEnd"/>
                      <w:r>
                        <w:rPr>
                          <w:rFonts w:ascii="Times New Roman" w:hAnsi="Times New Roman"/>
                          <w:sz w:val="24"/>
                          <w:szCs w:val="24"/>
                        </w:rPr>
                        <w:t xml:space="preserve"> по бесплатному предоставлению земельных участков в собственность граждан для индивидуального жилищного строительства. </w:t>
                      </w:r>
                    </w:p>
                    <w:p w:rsidR="008D7EDC" w:rsidRDefault="008D7EDC" w:rsidP="008D7EDC">
                      <w:pPr>
                        <w:spacing w:after="0"/>
                        <w:jc w:val="center"/>
                        <w:rPr>
                          <w:b/>
                          <w:bCs/>
                          <w:i/>
                          <w:iCs/>
                          <w:sz w:val="18"/>
                          <w:szCs w:val="18"/>
                        </w:rPr>
                      </w:pPr>
                    </w:p>
                    <w:p w:rsidR="008D7EDC" w:rsidRDefault="008D7EDC" w:rsidP="008D7EDC">
                      <w:pPr>
                        <w:jc w:val="center"/>
                        <w:rPr>
                          <w:b/>
                          <w:bCs/>
                          <w:i/>
                          <w:iCs/>
                          <w:sz w:val="18"/>
                          <w:szCs w:val="18"/>
                        </w:rPr>
                      </w:pPr>
                    </w:p>
                  </w:txbxContent>
                </v:textbox>
              </v:rect>
            </w:pict>
          </mc:Fallback>
        </mc:AlternateContent>
      </w:r>
      <w:r>
        <w:rPr>
          <w:rFonts w:ascii="Times New Roman" w:hAnsi="Times New Roman"/>
          <w:color w:val="000000"/>
          <w:sz w:val="28"/>
          <w:szCs w:val="28"/>
          <w:lang w:eastAsia="ru-RU"/>
        </w:rPr>
        <w:tab/>
      </w:r>
    </w:p>
    <w:p w:rsidR="008D7EDC" w:rsidRDefault="008D7EDC" w:rsidP="008D7EDC">
      <w:pPr>
        <w:spacing w:after="0" w:line="240" w:lineRule="auto"/>
        <w:ind w:firstLine="709"/>
        <w:rPr>
          <w:rFonts w:ascii="Times New Roman" w:hAnsi="Times New Roman"/>
          <w:color w:val="000000"/>
          <w:sz w:val="28"/>
          <w:szCs w:val="28"/>
          <w:lang w:eastAsia="ru-RU"/>
        </w:rPr>
      </w:pPr>
    </w:p>
    <w:p w:rsidR="008D7EDC" w:rsidRDefault="008D7EDC" w:rsidP="008D7EDC">
      <w:pPr>
        <w:spacing w:after="0" w:line="240" w:lineRule="auto"/>
        <w:ind w:firstLine="709"/>
        <w:rPr>
          <w:rFonts w:ascii="Times New Roman" w:hAnsi="Times New Roman"/>
          <w:color w:val="000000"/>
          <w:sz w:val="28"/>
          <w:szCs w:val="28"/>
          <w:lang w:eastAsia="ru-RU"/>
        </w:rPr>
      </w:pPr>
    </w:p>
    <w:p w:rsidR="008D7EDC" w:rsidRDefault="008D7EDC" w:rsidP="008D7EDC">
      <w:pPr>
        <w:tabs>
          <w:tab w:val="left" w:pos="2115"/>
        </w:tabs>
        <w:spacing w:after="0" w:line="240" w:lineRule="auto"/>
        <w:ind w:firstLine="709"/>
        <w:rPr>
          <w:rFonts w:ascii="Times New Roman" w:hAnsi="Times New Roman"/>
          <w:color w:val="000000"/>
          <w:sz w:val="28"/>
          <w:szCs w:val="28"/>
          <w:lang w:eastAsia="ru-RU"/>
        </w:rPr>
      </w:pPr>
    </w:p>
    <w:p w:rsidR="008D7EDC" w:rsidRDefault="008D7EDC" w:rsidP="008D7EDC">
      <w:pPr>
        <w:tabs>
          <w:tab w:val="left" w:pos="708"/>
          <w:tab w:val="left" w:pos="5885"/>
        </w:tabs>
        <w:spacing w:after="0" w:line="240" w:lineRule="auto"/>
        <w:ind w:firstLine="709"/>
        <w:rPr>
          <w:rFonts w:ascii="Times New Roman" w:hAnsi="Times New Roman"/>
          <w:color w:val="000000"/>
          <w:sz w:val="28"/>
          <w:szCs w:val="28"/>
          <w:lang w:eastAsia="ru-RU"/>
        </w:rPr>
      </w:pPr>
      <w:r>
        <w:rPr>
          <w:noProof/>
          <w:lang w:eastAsia="ru-RU"/>
        </w:rPr>
        <mc:AlternateContent>
          <mc:Choice Requires="wps">
            <w:drawing>
              <wp:anchor distT="0" distB="0" distL="114300" distR="114300" simplePos="0" relativeHeight="251672576" behindDoc="0" locked="0" layoutInCell="1" allowOverlap="1" wp14:anchorId="64F89B23" wp14:editId="3064836E">
                <wp:simplePos x="0" y="0"/>
                <wp:positionH relativeFrom="column">
                  <wp:posOffset>3918585</wp:posOffset>
                </wp:positionH>
                <wp:positionV relativeFrom="paragraph">
                  <wp:posOffset>120650</wp:posOffset>
                </wp:positionV>
                <wp:extent cx="0" cy="316865"/>
                <wp:effectExtent l="76200" t="0" r="76200" b="6413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308.55pt;margin-top:9.5pt;width:0;height:2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Z1PYA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">
                <v:stroke endarrow="block"/>
              </v:shape>
            </w:pict>
          </mc:Fallback>
        </mc:AlternateContent>
      </w:r>
      <w:r>
        <w:rPr>
          <w:noProof/>
          <w:lang w:eastAsia="ru-RU"/>
        </w:rPr>
        <mc:AlternateContent>
          <mc:Choice Requires="wps">
            <w:drawing>
              <wp:anchor distT="0" distB="0" distL="114300" distR="114300" simplePos="0" relativeHeight="251674624" behindDoc="0" locked="0" layoutInCell="1" allowOverlap="1" wp14:anchorId="1B12D427" wp14:editId="3C6190B1">
                <wp:simplePos x="0" y="0"/>
                <wp:positionH relativeFrom="column">
                  <wp:posOffset>1065530</wp:posOffset>
                </wp:positionH>
                <wp:positionV relativeFrom="paragraph">
                  <wp:posOffset>609600</wp:posOffset>
                </wp:positionV>
                <wp:extent cx="5106035" cy="707390"/>
                <wp:effectExtent l="0" t="0" r="18415" b="1651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035" cy="707390"/>
                        </a:xfrm>
                        <a:prstGeom prst="rect">
                          <a:avLst/>
                        </a:prstGeom>
                        <a:solidFill>
                          <a:srgbClr val="FFFFFF"/>
                        </a:solidFill>
                        <a:ln w="9525">
                          <a:solidFill>
                            <a:srgbClr val="000000"/>
                          </a:solidFill>
                          <a:miter lim="800000"/>
                          <a:headEnd/>
                          <a:tailEnd/>
                        </a:ln>
                      </wps:spPr>
                      <wps:txbx>
                        <w:txbxContent>
                          <w:p w:rsidR="008D7EDC" w:rsidRDefault="008D7EDC" w:rsidP="008D7EDC">
                            <w:pPr>
                              <w:spacing w:after="0"/>
                              <w:rPr>
                                <w:rFonts w:ascii="Times New Roman" w:hAnsi="Times New Roman"/>
                                <w:sz w:val="24"/>
                                <w:szCs w:val="24"/>
                              </w:rPr>
                            </w:pPr>
                            <w:r>
                              <w:rPr>
                                <w:rFonts w:ascii="Times New Roman" w:hAnsi="Times New Roman"/>
                                <w:sz w:val="24"/>
                                <w:szCs w:val="24"/>
                              </w:rPr>
                              <w:t>Подготовка проектов  постановлений, договоров о безвозмездной передаче в собственность земельного участка, актов приема – передачи земельных участков    (Уполномоченный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4" style="position:absolute;left:0;text-align:left;margin-left:83.9pt;margin-top:48pt;width:402.05pt;height:5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">
                <v:textbox>
                  <w:txbxContent>
                    <w:p w:rsidR="008D7EDC" w:rsidRDefault="008D7EDC" w:rsidP="008D7EDC">
                      <w:pPr>
                        <w:spacing w:after="0"/>
                        <w:rPr>
                          <w:rFonts w:ascii="Times New Roman" w:hAnsi="Times New Roman"/>
                          <w:sz w:val="24"/>
                          <w:szCs w:val="24"/>
                        </w:rPr>
                      </w:pPr>
                      <w:r>
                        <w:rPr>
                          <w:rFonts w:ascii="Times New Roman" w:hAnsi="Times New Roman"/>
                          <w:sz w:val="24"/>
                          <w:szCs w:val="24"/>
                        </w:rPr>
                        <w:t>Подготовка проектов  постановлений, договоров о безвозмездной передаче в собственность земельного участка, актов приема – передачи земельных участков    (Уполномоченный орган)</w:t>
                      </w:r>
                    </w:p>
                  </w:txbxContent>
                </v:textbox>
              </v:rect>
            </w:pict>
          </mc:Fallback>
        </mc:AlternateContent>
      </w:r>
      <w:r>
        <w:rPr>
          <w:noProof/>
          <w:lang w:eastAsia="ru-RU"/>
        </w:rPr>
        <mc:AlternateContent>
          <mc:Choice Requires="wps">
            <w:drawing>
              <wp:anchor distT="0" distB="0" distL="114300" distR="114300" simplePos="0" relativeHeight="251673600" behindDoc="0" locked="0" layoutInCell="1" allowOverlap="1" wp14:anchorId="05F8BCCE" wp14:editId="326FF0E5">
                <wp:simplePos x="0" y="0"/>
                <wp:positionH relativeFrom="column">
                  <wp:posOffset>3857625</wp:posOffset>
                </wp:positionH>
                <wp:positionV relativeFrom="paragraph">
                  <wp:posOffset>1415415</wp:posOffset>
                </wp:positionV>
                <wp:extent cx="0" cy="329565"/>
                <wp:effectExtent l="76200" t="0" r="76200" b="5143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03.75pt;margin-top:111.45pt;width:0;height:2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x8YAIAAHc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">
                <v:stroke endarrow="block"/>
              </v:shape>
            </w:pict>
          </mc:Fallback>
        </mc:AlternateContent>
      </w:r>
    </w:p>
    <w:p w:rsidR="008D7EDC" w:rsidRDefault="008D7EDC" w:rsidP="008D7EDC">
      <w:pPr>
        <w:tabs>
          <w:tab w:val="left" w:pos="5885"/>
        </w:tabs>
        <w:spacing w:after="0" w:line="240" w:lineRule="auto"/>
        <w:ind w:firstLine="709"/>
        <w:jc w:val="both"/>
        <w:rPr>
          <w:rFonts w:ascii="Times New Roman" w:hAnsi="Times New Roman"/>
          <w:color w:val="000000"/>
          <w:sz w:val="28"/>
          <w:szCs w:val="28"/>
          <w:lang w:eastAsia="ru-RU"/>
        </w:rPr>
      </w:pPr>
    </w:p>
    <w:p w:rsidR="008D7EDC" w:rsidRDefault="008D7EDC" w:rsidP="008D7EDC">
      <w:pPr>
        <w:spacing w:after="0" w:line="240" w:lineRule="auto"/>
        <w:ind w:firstLine="709"/>
        <w:rPr>
          <w:rFonts w:ascii="Times New Roman" w:hAnsi="Times New Roman"/>
          <w:color w:val="000000"/>
          <w:sz w:val="28"/>
          <w:szCs w:val="28"/>
          <w:lang w:eastAsia="ru-RU"/>
        </w:rPr>
      </w:pPr>
    </w:p>
    <w:p w:rsidR="008D7EDC" w:rsidRDefault="008D7EDC" w:rsidP="008D7EDC">
      <w:pPr>
        <w:spacing w:after="0" w:line="240" w:lineRule="auto"/>
        <w:ind w:firstLine="709"/>
        <w:rPr>
          <w:rFonts w:ascii="Times New Roman" w:hAnsi="Times New Roman"/>
          <w:color w:val="000000"/>
          <w:sz w:val="28"/>
          <w:szCs w:val="28"/>
          <w:lang w:eastAsia="ru-RU"/>
        </w:rPr>
      </w:pPr>
    </w:p>
    <w:p w:rsidR="008D7EDC" w:rsidRDefault="008D7EDC" w:rsidP="008D7EDC">
      <w:pPr>
        <w:spacing w:after="0" w:line="240" w:lineRule="auto"/>
        <w:ind w:firstLine="709"/>
        <w:rPr>
          <w:rFonts w:ascii="Times New Roman" w:hAnsi="Times New Roman"/>
          <w:color w:val="000000"/>
          <w:sz w:val="28"/>
          <w:szCs w:val="28"/>
          <w:lang w:eastAsia="ru-RU"/>
        </w:rPr>
      </w:pPr>
    </w:p>
    <w:p w:rsidR="008D7EDC" w:rsidRDefault="008D7EDC" w:rsidP="008D7EDC">
      <w:pPr>
        <w:spacing w:after="0" w:line="240" w:lineRule="auto"/>
        <w:ind w:firstLine="709"/>
        <w:rPr>
          <w:rFonts w:ascii="Times New Roman" w:hAnsi="Times New Roman"/>
          <w:color w:val="000000"/>
          <w:sz w:val="28"/>
          <w:szCs w:val="28"/>
          <w:lang w:eastAsia="ru-RU"/>
        </w:rPr>
      </w:pPr>
    </w:p>
    <w:p w:rsidR="008D7EDC" w:rsidRDefault="008D7EDC" w:rsidP="008D7EDC">
      <w:pPr>
        <w:spacing w:after="0" w:line="240" w:lineRule="auto"/>
        <w:ind w:firstLine="709"/>
        <w:rPr>
          <w:rFonts w:ascii="Times New Roman" w:hAnsi="Times New Roman"/>
          <w:color w:val="000000"/>
          <w:sz w:val="28"/>
          <w:szCs w:val="28"/>
          <w:lang w:eastAsia="ru-RU"/>
        </w:rPr>
      </w:pPr>
    </w:p>
    <w:p w:rsidR="008D7EDC" w:rsidRDefault="008D7EDC" w:rsidP="008D7EDC">
      <w:pPr>
        <w:spacing w:after="0" w:line="240" w:lineRule="auto"/>
        <w:ind w:firstLine="709"/>
        <w:rPr>
          <w:rFonts w:ascii="Times New Roman" w:hAnsi="Times New Roman"/>
          <w:color w:val="000000"/>
          <w:sz w:val="28"/>
          <w:szCs w:val="28"/>
          <w:lang w:eastAsia="ru-RU"/>
        </w:rPr>
      </w:pPr>
    </w:p>
    <w:p w:rsidR="008D7EDC" w:rsidRDefault="008D7EDC" w:rsidP="008D7EDC">
      <w:pPr>
        <w:spacing w:after="0" w:line="240" w:lineRule="auto"/>
        <w:ind w:firstLine="709"/>
        <w:rPr>
          <w:rFonts w:ascii="Times New Roman" w:hAnsi="Times New Roman"/>
          <w:color w:val="000000"/>
          <w:sz w:val="28"/>
          <w:szCs w:val="28"/>
          <w:lang w:eastAsia="ru-RU"/>
        </w:rPr>
      </w:pPr>
    </w:p>
    <w:tbl>
      <w:tblPr>
        <w:tblpPr w:leftFromText="180" w:rightFromText="180" w:bottomFromText="200" w:vertAnchor="text" w:horzAnchor="margin" w:tblpXSpec="right" w:tblpY="95"/>
        <w:tblOverlap w:val="neve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7"/>
      </w:tblGrid>
      <w:tr w:rsidR="008D7EDC" w:rsidTr="008D7EDC">
        <w:trPr>
          <w:trHeight w:val="910"/>
        </w:trPr>
        <w:tc>
          <w:tcPr>
            <w:tcW w:w="7797" w:type="dxa"/>
            <w:tcBorders>
              <w:top w:val="single" w:sz="4" w:space="0" w:color="auto"/>
              <w:left w:val="single" w:sz="4" w:space="0" w:color="auto"/>
              <w:bottom w:val="single" w:sz="4" w:space="0" w:color="auto"/>
              <w:right w:val="single" w:sz="4" w:space="0" w:color="auto"/>
            </w:tcBorders>
          </w:tcPr>
          <w:p w:rsidR="008D7EDC" w:rsidRDefault="008D7EDC">
            <w:pPr>
              <w:spacing w:after="0" w:line="240" w:lineRule="auto"/>
              <w:ind w:firstLine="709"/>
              <w:jc w:val="center"/>
              <w:rPr>
                <w:rFonts w:ascii="Times New Roman" w:hAnsi="Times New Roman"/>
                <w:color w:val="000000"/>
                <w:sz w:val="28"/>
                <w:szCs w:val="28"/>
                <w:lang w:eastAsia="ru-RU"/>
              </w:rPr>
            </w:pPr>
          </w:p>
          <w:p w:rsidR="008D7EDC" w:rsidRDefault="008D7EDC">
            <w:pPr>
              <w:spacing w:after="0" w:line="240" w:lineRule="auto"/>
              <w:ind w:firstLine="709"/>
              <w:jc w:val="center"/>
              <w:rPr>
                <w:rFonts w:ascii="Times New Roman" w:hAnsi="Times New Roman"/>
                <w:color w:val="000000"/>
                <w:sz w:val="24"/>
                <w:szCs w:val="24"/>
                <w:lang w:eastAsia="ru-RU"/>
              </w:rPr>
            </w:pPr>
            <w:r>
              <w:rPr>
                <w:rFonts w:ascii="Times New Roman" w:hAnsi="Times New Roman"/>
                <w:color w:val="000000"/>
                <w:sz w:val="24"/>
                <w:szCs w:val="24"/>
                <w:lang w:eastAsia="ru-RU"/>
              </w:rPr>
              <w:t>Выдача документов заявителю</w:t>
            </w:r>
          </w:p>
        </w:tc>
      </w:tr>
    </w:tbl>
    <w:p w:rsidR="008D7EDC" w:rsidRDefault="008D7EDC" w:rsidP="008D7EDC">
      <w:pPr>
        <w:spacing w:after="0" w:line="240" w:lineRule="auto"/>
        <w:ind w:firstLine="709"/>
        <w:rPr>
          <w:rFonts w:ascii="Times New Roman" w:hAnsi="Times New Roman"/>
          <w:color w:val="000000"/>
          <w:sz w:val="28"/>
          <w:szCs w:val="28"/>
          <w:lang w:eastAsia="ru-RU"/>
        </w:rPr>
      </w:pPr>
    </w:p>
    <w:p w:rsidR="008D7EDC" w:rsidRDefault="008D7EDC" w:rsidP="008D7EDC">
      <w:pPr>
        <w:spacing w:after="0" w:line="240" w:lineRule="auto"/>
        <w:ind w:firstLine="709"/>
        <w:rPr>
          <w:rFonts w:ascii="Times New Roman" w:hAnsi="Times New Roman"/>
          <w:color w:val="000000"/>
          <w:sz w:val="28"/>
          <w:szCs w:val="28"/>
          <w:lang w:eastAsia="ru-RU"/>
        </w:rPr>
      </w:pPr>
    </w:p>
    <w:p w:rsidR="008D7EDC" w:rsidRDefault="008D7EDC" w:rsidP="008D7EDC">
      <w:pPr>
        <w:tabs>
          <w:tab w:val="left" w:pos="5955"/>
        </w:tabs>
        <w:spacing w:after="0" w:line="240" w:lineRule="auto"/>
        <w:ind w:firstLine="709"/>
        <w:rPr>
          <w:rFonts w:ascii="Times New Roman" w:hAnsi="Times New Roman"/>
          <w:color w:val="000000"/>
          <w:sz w:val="28"/>
          <w:szCs w:val="28"/>
          <w:lang w:val="en-US" w:eastAsia="ru-RU"/>
        </w:rPr>
      </w:pPr>
    </w:p>
    <w:p w:rsidR="008D7EDC" w:rsidRDefault="008D7EDC" w:rsidP="008D7EDC">
      <w:pPr>
        <w:spacing w:after="0" w:line="240" w:lineRule="auto"/>
        <w:ind w:firstLine="709"/>
        <w:jc w:val="right"/>
        <w:rPr>
          <w:rFonts w:ascii="Times New Roman" w:hAnsi="Times New Roman"/>
          <w:b/>
          <w:bCs/>
          <w:color w:val="000000"/>
          <w:sz w:val="28"/>
          <w:szCs w:val="28"/>
          <w:lang w:eastAsia="ru-RU"/>
        </w:rPr>
      </w:pPr>
    </w:p>
    <w:p w:rsidR="008D7EDC" w:rsidRDefault="008D7EDC" w:rsidP="008D7EDC">
      <w:pPr>
        <w:spacing w:after="0" w:line="240" w:lineRule="auto"/>
        <w:ind w:firstLine="709"/>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Приложение № 2</w:t>
      </w:r>
    </w:p>
    <w:p w:rsidR="008D7EDC" w:rsidRDefault="008D7EDC" w:rsidP="008D7EDC">
      <w:pPr>
        <w:spacing w:after="0" w:line="240" w:lineRule="auto"/>
        <w:ind w:firstLine="709"/>
        <w:jc w:val="right"/>
        <w:textAlignment w:val="top"/>
        <w:outlineLvl w:val="0"/>
        <w:rPr>
          <w:rFonts w:ascii="Times New Roman" w:hAnsi="Times New Roman"/>
          <w:b/>
          <w:bCs/>
          <w:color w:val="000000"/>
          <w:sz w:val="28"/>
          <w:szCs w:val="28"/>
          <w:lang w:eastAsia="ru-RU"/>
        </w:rPr>
      </w:pPr>
      <w:r>
        <w:rPr>
          <w:rFonts w:ascii="Times New Roman" w:hAnsi="Times New Roman"/>
          <w:b/>
          <w:bCs/>
          <w:color w:val="000000"/>
          <w:sz w:val="28"/>
          <w:szCs w:val="28"/>
          <w:lang w:eastAsia="ru-RU"/>
        </w:rPr>
        <w:t>к Административному регламенту</w:t>
      </w:r>
    </w:p>
    <w:p w:rsidR="008D7EDC" w:rsidRDefault="008D7EDC" w:rsidP="008D7EDC">
      <w:pPr>
        <w:spacing w:after="0" w:line="240" w:lineRule="auto"/>
        <w:ind w:firstLine="709"/>
        <w:jc w:val="right"/>
        <w:textAlignment w:val="top"/>
        <w:outlineLvl w:val="0"/>
        <w:rPr>
          <w:rFonts w:ascii="Times New Roman" w:hAnsi="Times New Roman"/>
          <w:b/>
          <w:bCs/>
          <w:color w:val="000000"/>
          <w:sz w:val="28"/>
          <w:szCs w:val="28"/>
          <w:lang w:eastAsia="ru-RU"/>
        </w:rPr>
      </w:pPr>
      <w:r>
        <w:rPr>
          <w:rFonts w:ascii="Times New Roman" w:hAnsi="Times New Roman"/>
          <w:b/>
          <w:bCs/>
          <w:color w:val="000000"/>
          <w:sz w:val="28"/>
          <w:szCs w:val="28"/>
          <w:lang w:eastAsia="ru-RU"/>
        </w:rPr>
        <w:t>предоставления муниципальной услуги</w:t>
      </w:r>
    </w:p>
    <w:p w:rsidR="008D7EDC" w:rsidRDefault="008D7EDC" w:rsidP="008D7EDC">
      <w:pPr>
        <w:spacing w:after="0" w:line="240" w:lineRule="auto"/>
        <w:ind w:firstLine="709"/>
        <w:jc w:val="right"/>
        <w:textAlignment w:val="top"/>
        <w:outlineLvl w:val="0"/>
        <w:rPr>
          <w:rFonts w:ascii="Times New Roman" w:hAnsi="Times New Roman"/>
          <w:color w:val="000000"/>
          <w:sz w:val="28"/>
          <w:szCs w:val="28"/>
          <w:lang w:eastAsia="ru-RU"/>
        </w:rPr>
      </w:pPr>
      <w:r>
        <w:rPr>
          <w:rFonts w:ascii="Times New Roman" w:hAnsi="Times New Roman"/>
          <w:b/>
          <w:bCs/>
          <w:color w:val="000000"/>
          <w:sz w:val="28"/>
          <w:szCs w:val="28"/>
          <w:lang w:eastAsia="ar-SA"/>
        </w:rPr>
        <w:t>«Предоставление однократно бесплатно в собственность граждан земельных участков, находящихся в муниципальной собственности или государственная собственность на которые не разграничена, для индивидуального жилищного строительства</w:t>
      </w:r>
      <w:r>
        <w:rPr>
          <w:rFonts w:ascii="Times New Roman" w:hAnsi="Times New Roman"/>
          <w:b/>
          <w:bCs/>
          <w:color w:val="000000"/>
          <w:sz w:val="28"/>
          <w:szCs w:val="28"/>
          <w:lang w:eastAsia="ru-RU"/>
        </w:rPr>
        <w:t>»</w:t>
      </w:r>
    </w:p>
    <w:p w:rsidR="008D7EDC" w:rsidRDefault="008D7EDC" w:rsidP="008D7EDC">
      <w:pPr>
        <w:spacing w:after="0" w:line="240" w:lineRule="auto"/>
        <w:ind w:firstLine="709"/>
        <w:jc w:val="right"/>
        <w:textAlignment w:val="top"/>
        <w:outlineLvl w:val="0"/>
        <w:rPr>
          <w:rFonts w:ascii="Times New Roman" w:hAnsi="Times New Roman"/>
          <w:color w:val="000000"/>
          <w:sz w:val="28"/>
          <w:szCs w:val="28"/>
          <w:lang w:eastAsia="ru-RU"/>
        </w:rPr>
      </w:pP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Главе сельского поселения </w:t>
      </w: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Мирновский</w:t>
      </w:r>
      <w:proofErr w:type="spellEnd"/>
      <w:r>
        <w:rPr>
          <w:rFonts w:ascii="Times New Roman" w:hAnsi="Times New Roman"/>
          <w:color w:val="000000"/>
          <w:sz w:val="28"/>
          <w:szCs w:val="28"/>
          <w:lang w:eastAsia="ru-RU"/>
        </w:rPr>
        <w:t xml:space="preserve"> сельсовет</w:t>
      </w: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муниципального района</w:t>
      </w: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Благоварский</w:t>
      </w:r>
      <w:proofErr w:type="spellEnd"/>
      <w:r>
        <w:rPr>
          <w:rFonts w:ascii="Times New Roman" w:hAnsi="Times New Roman"/>
          <w:color w:val="000000"/>
          <w:sz w:val="28"/>
          <w:szCs w:val="28"/>
          <w:lang w:eastAsia="ru-RU"/>
        </w:rPr>
        <w:t xml:space="preserve"> район</w:t>
      </w: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Республики Башкортостан</w:t>
      </w: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p>
    <w:p w:rsidR="008D7EDC" w:rsidRDefault="008D7EDC" w:rsidP="008D7EDC">
      <w:pPr>
        <w:tabs>
          <w:tab w:val="left" w:pos="3780"/>
        </w:tabs>
        <w:autoSpaceDE w:val="0"/>
        <w:autoSpaceDN w:val="0"/>
        <w:adjustRightInd w:val="0"/>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от ________________________________________</w:t>
      </w:r>
    </w:p>
    <w:p w:rsidR="008D7EDC" w:rsidRDefault="008D7EDC" w:rsidP="008D7EDC">
      <w:pPr>
        <w:tabs>
          <w:tab w:val="left" w:pos="3780"/>
        </w:tabs>
        <w:autoSpaceDE w:val="0"/>
        <w:autoSpaceDN w:val="0"/>
        <w:adjustRightInd w:val="0"/>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w:t>
      </w: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(фамилия, имя, отчество гражданина)</w:t>
      </w: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 года рождения,</w:t>
      </w: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w:t>
      </w: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(документ, удостоверяющий личность)</w:t>
      </w: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серия ______ № ________ </w:t>
      </w:r>
      <w:proofErr w:type="gramStart"/>
      <w:r>
        <w:rPr>
          <w:rFonts w:ascii="Times New Roman" w:hAnsi="Times New Roman"/>
          <w:color w:val="000000"/>
          <w:sz w:val="28"/>
          <w:szCs w:val="28"/>
          <w:lang w:eastAsia="ru-RU"/>
        </w:rPr>
        <w:t>выдан</w:t>
      </w:r>
      <w:proofErr w:type="gramEnd"/>
      <w:r>
        <w:rPr>
          <w:rFonts w:ascii="Times New Roman" w:hAnsi="Times New Roman"/>
          <w:color w:val="000000"/>
          <w:sz w:val="28"/>
          <w:szCs w:val="28"/>
          <w:lang w:eastAsia="ru-RU"/>
        </w:rPr>
        <w:t xml:space="preserve"> _____________</w:t>
      </w: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w:t>
      </w: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 года,</w:t>
      </w: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адрес постоянного места жительства __________</w:t>
      </w: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w:t>
      </w: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p>
    <w:p w:rsidR="008D7EDC" w:rsidRDefault="008D7EDC" w:rsidP="008D7EDC">
      <w:pPr>
        <w:autoSpaceDE w:val="0"/>
        <w:autoSpaceDN w:val="0"/>
        <w:adjustRightInd w:val="0"/>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телефон ___________________________________</w:t>
      </w:r>
    </w:p>
    <w:p w:rsidR="008D7EDC" w:rsidRDefault="008D7EDC" w:rsidP="008D7EDC">
      <w:pPr>
        <w:autoSpaceDE w:val="0"/>
        <w:autoSpaceDN w:val="0"/>
        <w:adjustRightInd w:val="0"/>
        <w:spacing w:after="0" w:line="240" w:lineRule="auto"/>
        <w:ind w:firstLine="709"/>
        <w:outlineLvl w:val="0"/>
        <w:rPr>
          <w:rFonts w:ascii="Times New Roman" w:hAnsi="Times New Roman"/>
          <w:color w:val="000000"/>
          <w:sz w:val="28"/>
          <w:szCs w:val="28"/>
          <w:lang w:eastAsia="ru-RU"/>
        </w:rPr>
      </w:pPr>
    </w:p>
    <w:p w:rsidR="008D7EDC" w:rsidRDefault="008D7EDC" w:rsidP="008D7EDC">
      <w:pPr>
        <w:autoSpaceDE w:val="0"/>
        <w:autoSpaceDN w:val="0"/>
        <w:adjustRightInd w:val="0"/>
        <w:spacing w:after="0" w:line="240" w:lineRule="auto"/>
        <w:ind w:firstLine="709"/>
        <w:jc w:val="center"/>
        <w:rPr>
          <w:rFonts w:ascii="Times New Roman" w:hAnsi="Times New Roman"/>
          <w:color w:val="000000"/>
          <w:sz w:val="28"/>
          <w:szCs w:val="28"/>
          <w:lang w:eastAsia="ru-RU"/>
        </w:rPr>
      </w:pPr>
      <w:r>
        <w:rPr>
          <w:rFonts w:ascii="Times New Roman" w:hAnsi="Times New Roman"/>
          <w:color w:val="000000"/>
          <w:sz w:val="28"/>
          <w:szCs w:val="28"/>
          <w:lang w:eastAsia="ru-RU"/>
        </w:rPr>
        <w:t>Заявление</w:t>
      </w:r>
    </w:p>
    <w:p w:rsidR="008D7EDC" w:rsidRDefault="008D7EDC" w:rsidP="008D7EDC">
      <w:pPr>
        <w:autoSpaceDE w:val="0"/>
        <w:autoSpaceDN w:val="0"/>
        <w:adjustRightInd w:val="0"/>
        <w:spacing w:after="0" w:line="240" w:lineRule="auto"/>
        <w:ind w:firstLine="709"/>
        <w:jc w:val="center"/>
        <w:rPr>
          <w:rFonts w:ascii="Times New Roman" w:hAnsi="Times New Roman"/>
          <w:color w:val="000000"/>
          <w:sz w:val="28"/>
          <w:szCs w:val="28"/>
          <w:lang w:eastAsia="ru-RU"/>
        </w:rPr>
      </w:pPr>
    </w:p>
    <w:p w:rsidR="008D7EDC" w:rsidRDefault="008D7EDC" w:rsidP="008D7EDC">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Прошу предоставить мне в собственность бесплатно для индивидуального жилищного строительства земельный участок из категории земель населенных пунктов в соответствии со статьей10Закона Республики Башкортостан от 5 января 2004 года № 59-з «О регулировании земельных отношений в Республике Башкортостан» по основанию: ___________________________________________________________________</w:t>
      </w:r>
    </w:p>
    <w:p w:rsidR="008D7EDC" w:rsidRDefault="008D7EDC" w:rsidP="008D7EDC">
      <w:pPr>
        <w:autoSpaceDE w:val="0"/>
        <w:autoSpaceDN w:val="0"/>
        <w:adjustRightInd w:val="0"/>
        <w:spacing w:after="0" w:line="240" w:lineRule="auto"/>
        <w:ind w:firstLine="709"/>
        <w:jc w:val="both"/>
        <w:rPr>
          <w:rFonts w:ascii="Times New Roman" w:hAnsi="Times New Roman"/>
          <w:color w:val="000000"/>
          <w:sz w:val="28"/>
          <w:szCs w:val="28"/>
          <w:vertAlign w:val="subscript"/>
          <w:lang w:eastAsia="ru-RU"/>
        </w:rPr>
      </w:pPr>
      <w:r>
        <w:rPr>
          <w:rFonts w:ascii="Times New Roman" w:hAnsi="Times New Roman"/>
          <w:color w:val="000000"/>
          <w:sz w:val="28"/>
          <w:szCs w:val="28"/>
          <w:vertAlign w:val="subscript"/>
          <w:lang w:eastAsia="ru-RU"/>
        </w:rPr>
        <w:t>(указать категорию)</w:t>
      </w:r>
    </w:p>
    <w:p w:rsidR="008D7EDC" w:rsidRDefault="008D7EDC" w:rsidP="008D7EDC">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8D7EDC" w:rsidRDefault="008D7EDC" w:rsidP="008D7EDC">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Достоверность и полноту сведений, указанных в заявлении, подтверждаю.</w:t>
      </w:r>
      <w:r>
        <w:rPr>
          <w:rFonts w:ascii="Times New Roman" w:hAnsi="Times New Roman"/>
          <w:color w:val="000000"/>
          <w:sz w:val="28"/>
          <w:szCs w:val="28"/>
          <w:lang w:eastAsia="ru-RU"/>
        </w:rPr>
        <w:tab/>
      </w:r>
    </w:p>
    <w:p w:rsidR="008D7EDC" w:rsidRDefault="008D7EDC" w:rsidP="008D7EDC">
      <w:pPr>
        <w:tabs>
          <w:tab w:val="left" w:pos="1125"/>
        </w:tabs>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Я, ______________________________________________________________________</w:t>
      </w:r>
    </w:p>
    <w:p w:rsidR="008D7EDC" w:rsidRDefault="008D7EDC" w:rsidP="008D7EDC">
      <w:pPr>
        <w:tabs>
          <w:tab w:val="left" w:pos="1125"/>
        </w:tabs>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vertAlign w:val="subscript"/>
          <w:lang w:eastAsia="ru-RU"/>
        </w:rPr>
        <w:t>(Ф.И.О.)</w:t>
      </w:r>
    </w:p>
    <w:p w:rsidR="008D7EDC" w:rsidRDefault="008D7EDC" w:rsidP="008D7EDC">
      <w:pPr>
        <w:tabs>
          <w:tab w:val="left" w:pos="1125"/>
        </w:tabs>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даю согласие на обработку и передачу моих персональных данных, а также членов моей семьи, в уполномоченные органы согласно Федеральному закону от 27.07.2006 № 152-ФЗ «О персональных данных».</w:t>
      </w:r>
    </w:p>
    <w:p w:rsidR="008D7EDC" w:rsidRDefault="008D7EDC" w:rsidP="008D7EDC">
      <w:pPr>
        <w:tabs>
          <w:tab w:val="left" w:pos="1125"/>
        </w:tabs>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Перечень документов, прилагаемых к заявлению:</w:t>
      </w:r>
    </w:p>
    <w:p w:rsidR="008D7EDC" w:rsidRDefault="008D7EDC" w:rsidP="008D7EDC">
      <w:pPr>
        <w:tabs>
          <w:tab w:val="left" w:pos="1125"/>
        </w:tabs>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1._______________________________________________________________________</w:t>
      </w:r>
    </w:p>
    <w:p w:rsidR="008D7EDC" w:rsidRDefault="008D7EDC" w:rsidP="008D7EDC">
      <w:pPr>
        <w:tabs>
          <w:tab w:val="left" w:pos="1125"/>
        </w:tabs>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2._______________________________________________________________________</w:t>
      </w:r>
    </w:p>
    <w:p w:rsidR="008D7EDC" w:rsidRDefault="008D7EDC" w:rsidP="008D7EDC">
      <w:pPr>
        <w:tabs>
          <w:tab w:val="left" w:pos="1125"/>
        </w:tabs>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3.__________________________________________________________________ и т.д.</w:t>
      </w:r>
    </w:p>
    <w:p w:rsidR="008D7EDC" w:rsidRDefault="008D7EDC" w:rsidP="008D7EDC">
      <w:pPr>
        <w:spacing w:after="0" w:line="240" w:lineRule="auto"/>
        <w:ind w:firstLine="709"/>
        <w:rPr>
          <w:rFonts w:ascii="Times New Roman" w:hAnsi="Times New Roman"/>
          <w:color w:val="000000"/>
          <w:sz w:val="28"/>
          <w:szCs w:val="28"/>
          <w:lang w:eastAsia="ru-RU"/>
        </w:rPr>
      </w:pPr>
    </w:p>
    <w:p w:rsidR="008D7EDC" w:rsidRDefault="008D7EDC" w:rsidP="008D7EDC">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8D7EDC" w:rsidRDefault="008D7EDC" w:rsidP="008D7EDC">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«_____»___________20__года</w:t>
      </w:r>
    </w:p>
    <w:p w:rsidR="008D7EDC" w:rsidRDefault="008D7EDC" w:rsidP="008D7EDC">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8D7EDC" w:rsidRDefault="008D7EDC" w:rsidP="008D7EDC">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8D7EDC" w:rsidRDefault="008D7EDC" w:rsidP="008D7EDC">
      <w:pPr>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ru-RU"/>
        </w:rPr>
        <w:t>_________________/_________________/(подпись заявителя)</w:t>
      </w:r>
    </w:p>
    <w:p w:rsidR="008D7EDC" w:rsidRDefault="008D7EDC" w:rsidP="008D7EDC"/>
    <w:p w:rsidR="005C38CC" w:rsidRDefault="005C38CC">
      <w:bookmarkStart w:id="0" w:name="_GoBack"/>
      <w:bookmarkEnd w:id="0"/>
    </w:p>
    <w:sectPr w:rsidR="005C3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_Helver(10%) Bashkir">
    <w:altName w:val="Arial"/>
    <w:charset w:val="CC"/>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610"/>
    <w:rsid w:val="00063610"/>
    <w:rsid w:val="005C38CC"/>
    <w:rsid w:val="008D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E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E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ED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E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E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ED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61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10847</Words>
  <Characters>61829</Characters>
  <Application>Microsoft Office Word</Application>
  <DocSecurity>0</DocSecurity>
  <Lines>515</Lines>
  <Paragraphs>145</Paragraphs>
  <ScaleCrop>false</ScaleCrop>
  <Company/>
  <LinksUpToDate>false</LinksUpToDate>
  <CharactersWithSpaces>72531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2018-12-27T07:42:00Z</dcterms:created>
  <dcterms:modified xsi:type="dcterms:W3CDTF">2018-12-27T07:43:00Z</dcterms:modified>
</cp:coreProperties>
</file>