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9D37FA" w:rsidRPr="009D37FA" w:rsidTr="003C57CA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9D37FA" w:rsidRPr="009D37FA" w:rsidRDefault="009D37FA" w:rsidP="009D37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7FA">
              <w:rPr>
                <w:rFonts w:ascii="Times New Roman" w:eastAsia="Calibri" w:hAnsi="Times New Roman" w:cs="Times New Roman"/>
                <w:b/>
                <w:bCs/>
              </w:rPr>
              <w:t>БАШ</w:t>
            </w:r>
            <w:r w:rsidRPr="009D37FA">
              <w:rPr>
                <w:rFonts w:ascii="Times New Roman" w:eastAsia="Calibri" w:hAnsi="Times New Roman" w:cs="Times New Roman"/>
                <w:b/>
                <w:bCs/>
                <w:lang w:val="be-BY"/>
              </w:rPr>
              <w:t>К</w:t>
            </w:r>
            <w:r w:rsidRPr="009D37FA">
              <w:rPr>
                <w:rFonts w:ascii="Times New Roman" w:eastAsia="Calibri" w:hAnsi="Times New Roman" w:cs="Times New Roman"/>
                <w:b/>
                <w:bCs/>
              </w:rPr>
              <w:t>ОРТОСТАН РЕСПУБЛИКА</w:t>
            </w:r>
            <w:proofErr w:type="gramStart"/>
            <w:r w:rsidRPr="009D37F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9D37FA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9D37FA" w:rsidRPr="009D37FA" w:rsidRDefault="009D37FA" w:rsidP="009D37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7FA">
              <w:rPr>
                <w:rFonts w:ascii="Times New Roman" w:eastAsia="Calibri" w:hAnsi="Times New Roman" w:cs="Times New Roman"/>
                <w:b/>
                <w:bCs/>
              </w:rPr>
              <w:t>БЛАГОВАР  РАЙОНЫ</w:t>
            </w:r>
          </w:p>
          <w:p w:rsidR="009D37FA" w:rsidRPr="009D37FA" w:rsidRDefault="009D37FA" w:rsidP="009D37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37FA">
              <w:rPr>
                <w:rFonts w:ascii="Times New Roman" w:eastAsia="Calibri" w:hAnsi="Times New Roman" w:cs="Times New Roman"/>
                <w:b/>
                <w:bCs/>
                <w:lang w:val="tt-RU"/>
              </w:rPr>
              <w:t>МУНИЦИПАЛЬ РАЙОНЫНЫҢ МИРНЫЙ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D37FA" w:rsidRPr="009D37FA" w:rsidRDefault="009D37FA" w:rsidP="009D37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37F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B96B35" wp14:editId="7152CAAF">
                  <wp:extent cx="942975" cy="1104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9D37FA" w:rsidRPr="009D37FA" w:rsidRDefault="009D37FA" w:rsidP="009D37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D37FA">
              <w:rPr>
                <w:rFonts w:ascii="Times New Roman" w:eastAsia="Calibri" w:hAnsi="Times New Roman" w:cs="Times New Roman"/>
                <w:b/>
                <w:bCs/>
              </w:rPr>
              <w:t>СОВЕТ СЕЛЬСКОГО ПОСЕЛЕНИЯ МИРНОВСКИЙ СЕЛЬСОВЕТ МУНИЦИПАЛЬНОГО РАЙОНА                       БЛАГОВАРСКИЙ РАЙОН</w:t>
            </w:r>
          </w:p>
          <w:p w:rsidR="009D37FA" w:rsidRPr="009D37FA" w:rsidRDefault="009D37FA" w:rsidP="009D37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37FA">
              <w:rPr>
                <w:rFonts w:ascii="Times New Roman" w:eastAsia="Calibri" w:hAnsi="Times New Roman" w:cs="Times New Roman"/>
                <w:b/>
                <w:bCs/>
              </w:rPr>
              <w:t>РЕСПУБЛИКИ БАШКОРТОСТАН</w:t>
            </w:r>
          </w:p>
        </w:tc>
      </w:tr>
      <w:tr w:rsidR="009D37FA" w:rsidRPr="009D37FA" w:rsidTr="003C57CA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D37FA" w:rsidRPr="009D37FA" w:rsidRDefault="009D37FA" w:rsidP="009D37FA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9D37FA">
              <w:rPr>
                <w:rFonts w:ascii="Times New Roman" w:eastAsia="Calibri" w:hAnsi="Times New Roman" w:cs="Times New Roman"/>
                <w:b/>
                <w:bCs/>
              </w:rPr>
              <w:t xml:space="preserve">452738,  Мирный </w:t>
            </w:r>
            <w:proofErr w:type="spellStart"/>
            <w:r w:rsidRPr="009D37FA">
              <w:rPr>
                <w:rFonts w:ascii="Times New Roman" w:eastAsia="Calibri" w:hAnsi="Times New Roman" w:cs="Times New Roman"/>
                <w:b/>
                <w:bCs/>
              </w:rPr>
              <w:t>ауылы</w:t>
            </w:r>
            <w:proofErr w:type="spellEnd"/>
            <w:r w:rsidRPr="009D37FA">
              <w:rPr>
                <w:rFonts w:ascii="Times New Roman" w:eastAsia="Calibri" w:hAnsi="Times New Roman" w:cs="Times New Roman"/>
                <w:b/>
                <w:bCs/>
              </w:rPr>
              <w:t>, Ене</w:t>
            </w:r>
            <w:proofErr w:type="gramStart"/>
            <w:r w:rsidRPr="009D37F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y</w:t>
            </w:r>
            <w:proofErr w:type="gramEnd"/>
            <w:r w:rsidRPr="009D37F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9D37FA">
              <w:rPr>
                <w:rFonts w:ascii="Times New Roman" w:eastAsia="Calibri" w:hAnsi="Times New Roman" w:cs="Times New Roman"/>
                <w:b/>
                <w:bCs/>
              </w:rPr>
              <w:t>урамы</w:t>
            </w:r>
            <w:proofErr w:type="spellEnd"/>
            <w:r w:rsidRPr="009D37FA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Pr="009D37F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D37FA" w:rsidRPr="009D37FA" w:rsidRDefault="009D37FA" w:rsidP="009D3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D37FA" w:rsidRPr="009D37FA" w:rsidRDefault="009D37FA" w:rsidP="009D37FA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9D37FA">
              <w:rPr>
                <w:rFonts w:ascii="Times New Roman" w:eastAsia="Calibri" w:hAnsi="Times New Roman" w:cs="Times New Roman"/>
                <w:b/>
                <w:bCs/>
              </w:rPr>
              <w:t>4527</w:t>
            </w:r>
            <w:r w:rsidRPr="009D37F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38</w:t>
            </w:r>
            <w:r w:rsidRPr="009D37FA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Pr="009D37FA">
              <w:rPr>
                <w:rFonts w:ascii="Times New Roman" w:eastAsia="Calibri" w:hAnsi="Times New Roman" w:cs="Times New Roman"/>
                <w:b/>
                <w:bCs/>
              </w:rPr>
              <w:t>с</w:t>
            </w:r>
            <w:proofErr w:type="gramStart"/>
            <w:r w:rsidRPr="009D37FA">
              <w:rPr>
                <w:rFonts w:ascii="Times New Roman" w:eastAsia="Calibri" w:hAnsi="Times New Roman" w:cs="Times New Roman"/>
                <w:b/>
                <w:bCs/>
              </w:rPr>
              <w:t>.М</w:t>
            </w:r>
            <w:proofErr w:type="gramEnd"/>
            <w:r w:rsidRPr="009D37FA">
              <w:rPr>
                <w:rFonts w:ascii="Times New Roman" w:eastAsia="Calibri" w:hAnsi="Times New Roman" w:cs="Times New Roman"/>
                <w:b/>
                <w:bCs/>
              </w:rPr>
              <w:t>ирный</w:t>
            </w:r>
            <w:proofErr w:type="spellEnd"/>
            <w:r w:rsidRPr="009D37FA">
              <w:rPr>
                <w:rFonts w:ascii="Times New Roman" w:eastAsia="Calibri" w:hAnsi="Times New Roman" w:cs="Times New Roman"/>
                <w:b/>
                <w:bCs/>
              </w:rPr>
              <w:t>, ул. Победы, 2</w:t>
            </w:r>
          </w:p>
        </w:tc>
      </w:tr>
    </w:tbl>
    <w:p w:rsidR="009D37FA" w:rsidRPr="009D37FA" w:rsidRDefault="009D37FA" w:rsidP="009D37F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37FA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                 ҠАРАР                                                                             </w:t>
      </w:r>
      <w:r w:rsidRPr="009D37FA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9D37FA" w:rsidRPr="009D37FA" w:rsidRDefault="009D37FA" w:rsidP="009D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FA" w:rsidRPr="009D37FA" w:rsidRDefault="009D37FA" w:rsidP="009D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FA" w:rsidRPr="009D37FA" w:rsidRDefault="009D37FA" w:rsidP="009D37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7FA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9D37FA">
        <w:rPr>
          <w:rFonts w:ascii="Times New Roman" w:eastAsia="Calibri" w:hAnsi="Times New Roman" w:cs="Times New Roman"/>
          <w:b/>
          <w:sz w:val="28"/>
          <w:szCs w:val="28"/>
        </w:rPr>
        <w:t>безнадежными</w:t>
      </w:r>
      <w:proofErr w:type="gramEnd"/>
      <w:r w:rsidRPr="009D37FA">
        <w:rPr>
          <w:rFonts w:ascii="Times New Roman" w:eastAsia="Calibri" w:hAnsi="Times New Roman" w:cs="Times New Roman"/>
          <w:b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 Совет сельского поселения </w:t>
      </w:r>
      <w:proofErr w:type="spellStart"/>
      <w:r w:rsidRPr="009D37FA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37FA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9D37FA" w:rsidRPr="009D37FA" w:rsidRDefault="009D37FA" w:rsidP="009D37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9D37FA">
        <w:rPr>
          <w:rFonts w:ascii="Times New Roman" w:eastAsia="Calibri" w:hAnsi="Times New Roman" w:cs="Times New Roman"/>
          <w:sz w:val="28"/>
          <w:szCs w:val="28"/>
        </w:rPr>
        <w:t>числящиеся</w:t>
      </w:r>
      <w:proofErr w:type="gramEnd"/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13"/>
      <w:bookmarkEnd w:id="0"/>
      <w:r w:rsidRPr="009D37FA">
        <w:rPr>
          <w:rFonts w:ascii="Times New Roman" w:eastAsia="Calibri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4"/>
      <w:bookmarkEnd w:id="1"/>
      <w:r w:rsidRPr="009D37FA">
        <w:rPr>
          <w:rFonts w:ascii="Times New Roman" w:eastAsia="Calibri" w:hAnsi="Times New Roman" w:cs="Times New Roman"/>
          <w:sz w:val="28"/>
          <w:szCs w:val="28"/>
        </w:rPr>
        <w:t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5"/>
      <w:bookmarkEnd w:id="2"/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9D37FA">
        <w:rPr>
          <w:rFonts w:ascii="Times New Roman" w:eastAsia="Calibri" w:hAnsi="Times New Roman" w:cs="Times New Roman"/>
          <w:sz w:val="28"/>
          <w:szCs w:val="28"/>
        </w:rPr>
        <w:t>в право</w:t>
      </w:r>
      <w:proofErr w:type="gramEnd"/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lastRenderedPageBreak/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t>5) наличия недоимки и задолженности по пеням и штрафам по местным налогам, числящихся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числящихся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9"/>
      <w:bookmarkEnd w:id="3"/>
      <w:r w:rsidRPr="009D37FA">
        <w:rPr>
          <w:rFonts w:ascii="Times New Roman" w:eastAsia="Calibri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t>2. Документами, подтверждающими наличие дополнительных оснований, предусмотренных частью 1 настоящей статьи, являются: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 решения;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</w:t>
      </w:r>
      <w:r w:rsidRPr="009D37FA">
        <w:rPr>
          <w:rFonts w:ascii="Times New Roman" w:eastAsia="Calibri" w:hAnsi="Times New Roman" w:cs="Times New Roman"/>
          <w:sz w:val="28"/>
          <w:szCs w:val="28"/>
        </w:rPr>
        <w:lastRenderedPageBreak/>
        <w:t>решения суда об объявлении физического лица умершим - при наличии обстоятельств, предусмотренных пунктом 3 части 1 настоящего решения.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3. Решение о признании </w:t>
      </w:r>
      <w:proofErr w:type="gramStart"/>
      <w:r w:rsidRPr="009D37FA">
        <w:rPr>
          <w:rFonts w:ascii="Times New Roman" w:eastAsia="Calibri" w:hAnsi="Times New Roman" w:cs="Times New Roman"/>
          <w:sz w:val="28"/>
          <w:szCs w:val="28"/>
        </w:rPr>
        <w:t>безнадежными</w:t>
      </w:r>
      <w:proofErr w:type="gramEnd"/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Pr="009D37FA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37FA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4724F9">
        <w:rPr>
          <w:rFonts w:ascii="Times New Roman" w:eastAsia="Calibri" w:hAnsi="Times New Roman" w:cs="Times New Roman"/>
          <w:sz w:val="28"/>
          <w:szCs w:val="28"/>
        </w:rPr>
        <w:t>йон Республики Башкортостан от 22.05.</w:t>
      </w:r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2017 года  № </w:t>
      </w:r>
      <w:r w:rsidR="004724F9">
        <w:rPr>
          <w:rFonts w:ascii="Times New Roman" w:eastAsia="Calibri" w:hAnsi="Times New Roman" w:cs="Times New Roman"/>
          <w:sz w:val="28"/>
          <w:szCs w:val="28"/>
        </w:rPr>
        <w:t>18-164</w:t>
      </w:r>
      <w:bookmarkStart w:id="4" w:name="_GoBack"/>
      <w:bookmarkEnd w:id="4"/>
      <w:r w:rsidRPr="009D37FA">
        <w:rPr>
          <w:rFonts w:ascii="Times New Roman" w:eastAsia="Calibri" w:hAnsi="Times New Roman" w:cs="Times New Roman"/>
          <w:sz w:val="28"/>
          <w:szCs w:val="28"/>
        </w:rPr>
        <w:t xml:space="preserve"> "Об установлении дополнительных оснований признания безнадежными к взысканию недоимки и задолженности по пеням и штрафам физических лиц по местным налогам" (в том числе отмененным местным налогам), задолженности по пеням, штрафам по этим налогам, порядке их списания».</w:t>
      </w:r>
      <w:proofErr w:type="gramEnd"/>
    </w:p>
    <w:p w:rsidR="009D37FA" w:rsidRPr="009D37FA" w:rsidRDefault="009D37FA" w:rsidP="009D3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7FA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со дня официального опубликования.</w:t>
      </w:r>
    </w:p>
    <w:p w:rsidR="009D37FA" w:rsidRPr="009D37FA" w:rsidRDefault="009D37FA" w:rsidP="009D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FA" w:rsidRPr="009D37FA" w:rsidRDefault="009D37FA" w:rsidP="009D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FA" w:rsidRPr="009D37FA" w:rsidRDefault="009D37FA" w:rsidP="009D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FA" w:rsidRPr="009D37FA" w:rsidRDefault="009D37FA" w:rsidP="009D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9D37FA" w:rsidRPr="009D37FA" w:rsidRDefault="009D37FA" w:rsidP="009D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9D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Г.Р. Насырова</w:t>
      </w:r>
    </w:p>
    <w:p w:rsidR="009D37FA" w:rsidRPr="009D37FA" w:rsidRDefault="009D37FA" w:rsidP="009D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FA" w:rsidRPr="009D37FA" w:rsidRDefault="009D37FA" w:rsidP="009D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7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D37F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D37F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</w:t>
      </w:r>
      <w:proofErr w:type="spellEnd"/>
    </w:p>
    <w:p w:rsidR="009D37FA" w:rsidRPr="009D37FA" w:rsidRDefault="009D37FA" w:rsidP="009D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FA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15.08.2022г.</w:t>
      </w:r>
    </w:p>
    <w:p w:rsidR="009D37FA" w:rsidRPr="009D37FA" w:rsidRDefault="009D37FA" w:rsidP="009D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F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30-229</w:t>
      </w:r>
    </w:p>
    <w:p w:rsidR="00E505B5" w:rsidRDefault="00E505B5"/>
    <w:sectPr w:rsidR="00E5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179"/>
    <w:multiLevelType w:val="multilevel"/>
    <w:tmpl w:val="FB962E66"/>
    <w:lvl w:ilvl="0">
      <w:start w:val="3"/>
      <w:numFmt w:val="decimal"/>
      <w:lvlText w:val="%1"/>
      <w:lvlJc w:val="left"/>
      <w:pPr>
        <w:ind w:left="112" w:hanging="6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lang w:val="ru-RU" w:eastAsia="en-US" w:bidi="ar-SA"/>
      </w:rPr>
    </w:lvl>
  </w:abstractNum>
  <w:abstractNum w:abstractNumId="1">
    <w:nsid w:val="1F8E504F"/>
    <w:multiLevelType w:val="hybridMultilevel"/>
    <w:tmpl w:val="7BACE602"/>
    <w:lvl w:ilvl="0" w:tplc="9A0AED66">
      <w:start w:val="1"/>
      <w:numFmt w:val="decimal"/>
      <w:lvlText w:val="%1)"/>
      <w:lvlJc w:val="left"/>
      <w:pPr>
        <w:ind w:left="1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2A9844">
      <w:numFmt w:val="bullet"/>
      <w:lvlText w:val="•"/>
      <w:lvlJc w:val="left"/>
      <w:pPr>
        <w:ind w:left="1122" w:hanging="396"/>
      </w:pPr>
      <w:rPr>
        <w:lang w:val="ru-RU" w:eastAsia="en-US" w:bidi="ar-SA"/>
      </w:rPr>
    </w:lvl>
    <w:lvl w:ilvl="2" w:tplc="E51E75B0">
      <w:numFmt w:val="bullet"/>
      <w:lvlText w:val="•"/>
      <w:lvlJc w:val="left"/>
      <w:pPr>
        <w:ind w:left="2125" w:hanging="396"/>
      </w:pPr>
      <w:rPr>
        <w:lang w:val="ru-RU" w:eastAsia="en-US" w:bidi="ar-SA"/>
      </w:rPr>
    </w:lvl>
    <w:lvl w:ilvl="3" w:tplc="410E0BCE">
      <w:numFmt w:val="bullet"/>
      <w:lvlText w:val="•"/>
      <w:lvlJc w:val="left"/>
      <w:pPr>
        <w:ind w:left="3127" w:hanging="396"/>
      </w:pPr>
      <w:rPr>
        <w:lang w:val="ru-RU" w:eastAsia="en-US" w:bidi="ar-SA"/>
      </w:rPr>
    </w:lvl>
    <w:lvl w:ilvl="4" w:tplc="27066A38">
      <w:numFmt w:val="bullet"/>
      <w:lvlText w:val="•"/>
      <w:lvlJc w:val="left"/>
      <w:pPr>
        <w:ind w:left="4130" w:hanging="396"/>
      </w:pPr>
      <w:rPr>
        <w:lang w:val="ru-RU" w:eastAsia="en-US" w:bidi="ar-SA"/>
      </w:rPr>
    </w:lvl>
    <w:lvl w:ilvl="5" w:tplc="53B49736">
      <w:numFmt w:val="bullet"/>
      <w:lvlText w:val="•"/>
      <w:lvlJc w:val="left"/>
      <w:pPr>
        <w:ind w:left="5133" w:hanging="396"/>
      </w:pPr>
      <w:rPr>
        <w:lang w:val="ru-RU" w:eastAsia="en-US" w:bidi="ar-SA"/>
      </w:rPr>
    </w:lvl>
    <w:lvl w:ilvl="6" w:tplc="97588296">
      <w:numFmt w:val="bullet"/>
      <w:lvlText w:val="•"/>
      <w:lvlJc w:val="left"/>
      <w:pPr>
        <w:ind w:left="6135" w:hanging="396"/>
      </w:pPr>
      <w:rPr>
        <w:lang w:val="ru-RU" w:eastAsia="en-US" w:bidi="ar-SA"/>
      </w:rPr>
    </w:lvl>
    <w:lvl w:ilvl="7" w:tplc="3ACA9FAA">
      <w:numFmt w:val="bullet"/>
      <w:lvlText w:val="•"/>
      <w:lvlJc w:val="left"/>
      <w:pPr>
        <w:ind w:left="7138" w:hanging="396"/>
      </w:pPr>
      <w:rPr>
        <w:lang w:val="ru-RU" w:eastAsia="en-US" w:bidi="ar-SA"/>
      </w:rPr>
    </w:lvl>
    <w:lvl w:ilvl="8" w:tplc="EE82B292">
      <w:numFmt w:val="bullet"/>
      <w:lvlText w:val="•"/>
      <w:lvlJc w:val="left"/>
      <w:pPr>
        <w:ind w:left="8141" w:hanging="396"/>
      </w:pPr>
      <w:rPr>
        <w:lang w:val="ru-RU" w:eastAsia="en-US" w:bidi="ar-SA"/>
      </w:rPr>
    </w:lvl>
  </w:abstractNum>
  <w:abstractNum w:abstractNumId="2">
    <w:nsid w:val="1FF64D84"/>
    <w:multiLevelType w:val="hybridMultilevel"/>
    <w:tmpl w:val="1F509322"/>
    <w:lvl w:ilvl="0" w:tplc="F894ED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8DEC">
      <w:numFmt w:val="bullet"/>
      <w:lvlText w:val="•"/>
      <w:lvlJc w:val="left"/>
      <w:pPr>
        <w:ind w:left="2274" w:hanging="444"/>
      </w:pPr>
      <w:rPr>
        <w:lang w:val="ru-RU" w:eastAsia="en-US" w:bidi="ar-SA"/>
      </w:rPr>
    </w:lvl>
    <w:lvl w:ilvl="2" w:tplc="42C29B96">
      <w:numFmt w:val="bullet"/>
      <w:lvlText w:val="•"/>
      <w:lvlJc w:val="left"/>
      <w:pPr>
        <w:ind w:left="3149" w:hanging="444"/>
      </w:pPr>
      <w:rPr>
        <w:lang w:val="ru-RU" w:eastAsia="en-US" w:bidi="ar-SA"/>
      </w:rPr>
    </w:lvl>
    <w:lvl w:ilvl="3" w:tplc="77707F00">
      <w:numFmt w:val="bullet"/>
      <w:lvlText w:val="•"/>
      <w:lvlJc w:val="left"/>
      <w:pPr>
        <w:ind w:left="4023" w:hanging="444"/>
      </w:pPr>
      <w:rPr>
        <w:lang w:val="ru-RU" w:eastAsia="en-US" w:bidi="ar-SA"/>
      </w:rPr>
    </w:lvl>
    <w:lvl w:ilvl="4" w:tplc="B24C917C">
      <w:numFmt w:val="bullet"/>
      <w:lvlText w:val="•"/>
      <w:lvlJc w:val="left"/>
      <w:pPr>
        <w:ind w:left="4898" w:hanging="444"/>
      </w:pPr>
      <w:rPr>
        <w:lang w:val="ru-RU" w:eastAsia="en-US" w:bidi="ar-SA"/>
      </w:rPr>
    </w:lvl>
    <w:lvl w:ilvl="5" w:tplc="B57E5B40">
      <w:numFmt w:val="bullet"/>
      <w:lvlText w:val="•"/>
      <w:lvlJc w:val="left"/>
      <w:pPr>
        <w:ind w:left="5773" w:hanging="444"/>
      </w:pPr>
      <w:rPr>
        <w:lang w:val="ru-RU" w:eastAsia="en-US" w:bidi="ar-SA"/>
      </w:rPr>
    </w:lvl>
    <w:lvl w:ilvl="6" w:tplc="05C254C4">
      <w:numFmt w:val="bullet"/>
      <w:lvlText w:val="•"/>
      <w:lvlJc w:val="left"/>
      <w:pPr>
        <w:ind w:left="6647" w:hanging="444"/>
      </w:pPr>
      <w:rPr>
        <w:lang w:val="ru-RU" w:eastAsia="en-US" w:bidi="ar-SA"/>
      </w:rPr>
    </w:lvl>
    <w:lvl w:ilvl="7" w:tplc="49BACB3A">
      <w:numFmt w:val="bullet"/>
      <w:lvlText w:val="•"/>
      <w:lvlJc w:val="left"/>
      <w:pPr>
        <w:ind w:left="7522" w:hanging="444"/>
      </w:pPr>
      <w:rPr>
        <w:lang w:val="ru-RU" w:eastAsia="en-US" w:bidi="ar-SA"/>
      </w:rPr>
    </w:lvl>
    <w:lvl w:ilvl="8" w:tplc="2DAEF8E4">
      <w:numFmt w:val="bullet"/>
      <w:lvlText w:val="•"/>
      <w:lvlJc w:val="left"/>
      <w:pPr>
        <w:ind w:left="8397" w:hanging="444"/>
      </w:pPr>
      <w:rPr>
        <w:lang w:val="ru-RU" w:eastAsia="en-US" w:bidi="ar-SA"/>
      </w:rPr>
    </w:lvl>
  </w:abstractNum>
  <w:abstractNum w:abstractNumId="3">
    <w:nsid w:val="21DD6445"/>
    <w:multiLevelType w:val="hybridMultilevel"/>
    <w:tmpl w:val="5F9A2DD6"/>
    <w:lvl w:ilvl="0" w:tplc="8EAE32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1035F"/>
    <w:multiLevelType w:val="multilevel"/>
    <w:tmpl w:val="8CB480C8"/>
    <w:lvl w:ilvl="0">
      <w:start w:val="6"/>
      <w:numFmt w:val="decimal"/>
      <w:lvlText w:val="%1"/>
      <w:lvlJc w:val="left"/>
      <w:pPr>
        <w:ind w:left="1321" w:hanging="5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lang w:val="ru-RU" w:eastAsia="en-US" w:bidi="ar-SA"/>
      </w:rPr>
    </w:lvl>
  </w:abstractNum>
  <w:abstractNum w:abstractNumId="5">
    <w:nsid w:val="31222D89"/>
    <w:multiLevelType w:val="multilevel"/>
    <w:tmpl w:val="F93ADE30"/>
    <w:lvl w:ilvl="0">
      <w:start w:val="7"/>
      <w:numFmt w:val="decimal"/>
      <w:lvlText w:val="%1"/>
      <w:lvlJc w:val="left"/>
      <w:pPr>
        <w:ind w:left="112" w:hanging="6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lang w:val="ru-RU" w:eastAsia="en-US" w:bidi="ar-SA"/>
      </w:rPr>
    </w:lvl>
  </w:abstractNum>
  <w:abstractNum w:abstractNumId="6">
    <w:nsid w:val="3CF94D01"/>
    <w:multiLevelType w:val="multilevel"/>
    <w:tmpl w:val="DB5ACA4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7">
    <w:nsid w:val="4454030B"/>
    <w:multiLevelType w:val="multilevel"/>
    <w:tmpl w:val="E3246002"/>
    <w:lvl w:ilvl="0">
      <w:start w:val="1"/>
      <w:numFmt w:val="decimal"/>
      <w:lvlText w:val="%1."/>
      <w:lvlJc w:val="left"/>
      <w:pPr>
        <w:ind w:left="112" w:hanging="412"/>
      </w:pPr>
      <w:rPr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lang w:val="ru-RU" w:eastAsia="en-US" w:bidi="ar-SA"/>
      </w:rPr>
    </w:lvl>
  </w:abstractNum>
  <w:abstractNum w:abstractNumId="8">
    <w:nsid w:val="49B02822"/>
    <w:multiLevelType w:val="hybridMultilevel"/>
    <w:tmpl w:val="AF469636"/>
    <w:lvl w:ilvl="0" w:tplc="01847F9A"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A807B4">
      <w:numFmt w:val="bullet"/>
      <w:lvlText w:val="•"/>
      <w:lvlJc w:val="left"/>
      <w:pPr>
        <w:ind w:left="1122" w:hanging="423"/>
      </w:pPr>
      <w:rPr>
        <w:lang w:val="ru-RU" w:eastAsia="en-US" w:bidi="ar-SA"/>
      </w:rPr>
    </w:lvl>
    <w:lvl w:ilvl="2" w:tplc="D624E1D8">
      <w:numFmt w:val="bullet"/>
      <w:lvlText w:val="•"/>
      <w:lvlJc w:val="left"/>
      <w:pPr>
        <w:ind w:left="2125" w:hanging="423"/>
      </w:pPr>
      <w:rPr>
        <w:lang w:val="ru-RU" w:eastAsia="en-US" w:bidi="ar-SA"/>
      </w:rPr>
    </w:lvl>
    <w:lvl w:ilvl="3" w:tplc="B0C632BE">
      <w:numFmt w:val="bullet"/>
      <w:lvlText w:val="•"/>
      <w:lvlJc w:val="left"/>
      <w:pPr>
        <w:ind w:left="3127" w:hanging="423"/>
      </w:pPr>
      <w:rPr>
        <w:lang w:val="ru-RU" w:eastAsia="en-US" w:bidi="ar-SA"/>
      </w:rPr>
    </w:lvl>
    <w:lvl w:ilvl="4" w:tplc="22AA4C06">
      <w:numFmt w:val="bullet"/>
      <w:lvlText w:val="•"/>
      <w:lvlJc w:val="left"/>
      <w:pPr>
        <w:ind w:left="4130" w:hanging="423"/>
      </w:pPr>
      <w:rPr>
        <w:lang w:val="ru-RU" w:eastAsia="en-US" w:bidi="ar-SA"/>
      </w:rPr>
    </w:lvl>
    <w:lvl w:ilvl="5" w:tplc="01962180">
      <w:numFmt w:val="bullet"/>
      <w:lvlText w:val="•"/>
      <w:lvlJc w:val="left"/>
      <w:pPr>
        <w:ind w:left="5133" w:hanging="423"/>
      </w:pPr>
      <w:rPr>
        <w:lang w:val="ru-RU" w:eastAsia="en-US" w:bidi="ar-SA"/>
      </w:rPr>
    </w:lvl>
    <w:lvl w:ilvl="6" w:tplc="89F2A80C">
      <w:numFmt w:val="bullet"/>
      <w:lvlText w:val="•"/>
      <w:lvlJc w:val="left"/>
      <w:pPr>
        <w:ind w:left="6135" w:hanging="423"/>
      </w:pPr>
      <w:rPr>
        <w:lang w:val="ru-RU" w:eastAsia="en-US" w:bidi="ar-SA"/>
      </w:rPr>
    </w:lvl>
    <w:lvl w:ilvl="7" w:tplc="7458B162">
      <w:numFmt w:val="bullet"/>
      <w:lvlText w:val="•"/>
      <w:lvlJc w:val="left"/>
      <w:pPr>
        <w:ind w:left="7138" w:hanging="423"/>
      </w:pPr>
      <w:rPr>
        <w:lang w:val="ru-RU" w:eastAsia="en-US" w:bidi="ar-SA"/>
      </w:rPr>
    </w:lvl>
    <w:lvl w:ilvl="8" w:tplc="B44416BE">
      <w:numFmt w:val="bullet"/>
      <w:lvlText w:val="•"/>
      <w:lvlJc w:val="left"/>
      <w:pPr>
        <w:ind w:left="8141" w:hanging="423"/>
      </w:pPr>
      <w:rPr>
        <w:lang w:val="ru-RU" w:eastAsia="en-US" w:bidi="ar-SA"/>
      </w:rPr>
    </w:lvl>
  </w:abstractNum>
  <w:abstractNum w:abstractNumId="9">
    <w:nsid w:val="4E560F91"/>
    <w:multiLevelType w:val="multilevel"/>
    <w:tmpl w:val="45E8274E"/>
    <w:lvl w:ilvl="0">
      <w:start w:val="8"/>
      <w:numFmt w:val="decimal"/>
      <w:lvlText w:val="%1"/>
      <w:lvlJc w:val="left"/>
      <w:pPr>
        <w:ind w:left="112" w:hanging="5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lang w:val="ru-RU" w:eastAsia="en-US" w:bidi="ar-SA"/>
      </w:rPr>
    </w:lvl>
  </w:abstractNum>
  <w:abstractNum w:abstractNumId="10">
    <w:nsid w:val="5B4A665B"/>
    <w:multiLevelType w:val="multilevel"/>
    <w:tmpl w:val="4AE6D1DA"/>
    <w:lvl w:ilvl="0">
      <w:start w:val="1"/>
      <w:numFmt w:val="decimal"/>
      <w:lvlText w:val="%1"/>
      <w:lvlJc w:val="left"/>
      <w:pPr>
        <w:ind w:left="112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lang w:val="ru-RU" w:eastAsia="en-US" w:bidi="ar-SA"/>
      </w:rPr>
    </w:lvl>
  </w:abstractNum>
  <w:abstractNum w:abstractNumId="11">
    <w:nsid w:val="63D5400A"/>
    <w:multiLevelType w:val="hybridMultilevel"/>
    <w:tmpl w:val="DE723F80"/>
    <w:lvl w:ilvl="0" w:tplc="A3AA52C8">
      <w:start w:val="1"/>
      <w:numFmt w:val="decimal"/>
      <w:lvlText w:val="%1)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F6E5D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161DA0">
      <w:numFmt w:val="bullet"/>
      <w:lvlText w:val="•"/>
      <w:lvlJc w:val="left"/>
      <w:pPr>
        <w:ind w:left="2125" w:hanging="372"/>
      </w:pPr>
      <w:rPr>
        <w:lang w:val="ru-RU" w:eastAsia="en-US" w:bidi="ar-SA"/>
      </w:rPr>
    </w:lvl>
    <w:lvl w:ilvl="3" w:tplc="D9867440">
      <w:numFmt w:val="bullet"/>
      <w:lvlText w:val="•"/>
      <w:lvlJc w:val="left"/>
      <w:pPr>
        <w:ind w:left="3127" w:hanging="372"/>
      </w:pPr>
      <w:rPr>
        <w:lang w:val="ru-RU" w:eastAsia="en-US" w:bidi="ar-SA"/>
      </w:rPr>
    </w:lvl>
    <w:lvl w:ilvl="4" w:tplc="56D81536">
      <w:numFmt w:val="bullet"/>
      <w:lvlText w:val="•"/>
      <w:lvlJc w:val="left"/>
      <w:pPr>
        <w:ind w:left="4130" w:hanging="372"/>
      </w:pPr>
      <w:rPr>
        <w:lang w:val="ru-RU" w:eastAsia="en-US" w:bidi="ar-SA"/>
      </w:rPr>
    </w:lvl>
    <w:lvl w:ilvl="5" w:tplc="FEB63FE0">
      <w:numFmt w:val="bullet"/>
      <w:lvlText w:val="•"/>
      <w:lvlJc w:val="left"/>
      <w:pPr>
        <w:ind w:left="5133" w:hanging="372"/>
      </w:pPr>
      <w:rPr>
        <w:lang w:val="ru-RU" w:eastAsia="en-US" w:bidi="ar-SA"/>
      </w:rPr>
    </w:lvl>
    <w:lvl w:ilvl="6" w:tplc="F156F1EA">
      <w:numFmt w:val="bullet"/>
      <w:lvlText w:val="•"/>
      <w:lvlJc w:val="left"/>
      <w:pPr>
        <w:ind w:left="6135" w:hanging="372"/>
      </w:pPr>
      <w:rPr>
        <w:lang w:val="ru-RU" w:eastAsia="en-US" w:bidi="ar-SA"/>
      </w:rPr>
    </w:lvl>
    <w:lvl w:ilvl="7" w:tplc="2B34D7B8">
      <w:numFmt w:val="bullet"/>
      <w:lvlText w:val="•"/>
      <w:lvlJc w:val="left"/>
      <w:pPr>
        <w:ind w:left="7138" w:hanging="372"/>
      </w:pPr>
      <w:rPr>
        <w:lang w:val="ru-RU" w:eastAsia="en-US" w:bidi="ar-SA"/>
      </w:rPr>
    </w:lvl>
    <w:lvl w:ilvl="8" w:tplc="543CE306">
      <w:numFmt w:val="bullet"/>
      <w:lvlText w:val="•"/>
      <w:lvlJc w:val="left"/>
      <w:pPr>
        <w:ind w:left="8141" w:hanging="372"/>
      </w:pPr>
      <w:rPr>
        <w:lang w:val="ru-RU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91"/>
    <w:rsid w:val="003C57CA"/>
    <w:rsid w:val="004724F9"/>
    <w:rsid w:val="009D37FA"/>
    <w:rsid w:val="00B43191"/>
    <w:rsid w:val="00E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37FA"/>
  </w:style>
  <w:style w:type="character" w:styleId="a3">
    <w:name w:val="Hyperlink"/>
    <w:basedOn w:val="a0"/>
    <w:uiPriority w:val="99"/>
    <w:semiHidden/>
    <w:unhideWhenUsed/>
    <w:rsid w:val="009D3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37F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37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D37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3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3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9D37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9D37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37FA"/>
  </w:style>
  <w:style w:type="character" w:styleId="a3">
    <w:name w:val="Hyperlink"/>
    <w:basedOn w:val="a0"/>
    <w:uiPriority w:val="99"/>
    <w:semiHidden/>
    <w:unhideWhenUsed/>
    <w:rsid w:val="009D3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37F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37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D37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3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3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9D37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9D37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2022-09-01T07:00:00Z</dcterms:created>
  <dcterms:modified xsi:type="dcterms:W3CDTF">2022-09-07T04:17:00Z</dcterms:modified>
</cp:coreProperties>
</file>